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0CFAE">
      <w:pPr>
        <w:snapToGrid w:val="0"/>
        <w:spacing w:beforeLines="0" w:afterLines="0" w:line="680" w:lineRule="exact"/>
        <w:ind w:firstLine="0" w:firstLineChars="0"/>
        <w:jc w:val="center"/>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eastAsia="zh-CN"/>
        </w:rPr>
        <w:t>浙江省省级国库现金管理实施细则</w:t>
      </w:r>
    </w:p>
    <w:p w14:paraId="1408BD56">
      <w:pPr>
        <w:snapToGrid w:val="0"/>
        <w:spacing w:beforeLines="0" w:afterLines="0" w:line="680" w:lineRule="exact"/>
        <w:ind w:firstLine="640" w:firstLineChars="200"/>
        <w:rPr>
          <w:rFonts w:hint="eastAsia" w:ascii="黑体" w:hAnsi="仿宋" w:eastAsia="黑体"/>
          <w:sz w:val="32"/>
          <w:szCs w:val="32"/>
          <w:lang w:eastAsia="zh-CN"/>
        </w:rPr>
      </w:pPr>
    </w:p>
    <w:p w14:paraId="1B11F98E">
      <w:pPr>
        <w:snapToGrid w:val="0"/>
        <w:spacing w:beforeLines="0" w:afterLines="0" w:line="680" w:lineRule="exact"/>
        <w:ind w:firstLine="640" w:firstLineChars="200"/>
        <w:rPr>
          <w:rFonts w:hint="eastAsia" w:ascii="黑体" w:hAnsi="仿宋" w:eastAsia="黑体"/>
          <w:sz w:val="32"/>
          <w:szCs w:val="32"/>
          <w:lang w:eastAsia="zh-CN"/>
        </w:rPr>
      </w:pPr>
      <w:r>
        <w:rPr>
          <w:rFonts w:hint="eastAsia" w:ascii="黑体" w:hAnsi="仿宋" w:eastAsia="黑体"/>
          <w:sz w:val="32"/>
          <w:szCs w:val="32"/>
          <w:lang w:eastAsia="zh-CN"/>
        </w:rPr>
        <w:t>一、总则</w:t>
      </w:r>
    </w:p>
    <w:p w14:paraId="3F6564BE">
      <w:pPr>
        <w:snapToGrid w:val="0"/>
        <w:spacing w:beforeLines="0" w:afterLines="0" w:line="6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为深化国库集中收付制度改革，</w:t>
      </w:r>
      <w:r>
        <w:rPr>
          <w:rFonts w:hint="eastAsia" w:ascii="仿宋_GB2312" w:hAnsi="仿宋_GB2312" w:eastAsia="仿宋_GB2312" w:cs="仿宋_GB2312"/>
          <w:sz w:val="32"/>
          <w:szCs w:val="32"/>
          <w:lang w:eastAsia="zh-CN"/>
        </w:rPr>
        <w:t>进一步</w:t>
      </w:r>
      <w:r>
        <w:rPr>
          <w:rFonts w:hint="eastAsia" w:ascii="仿宋_GB2312" w:hAnsi="仿宋_GB2312" w:eastAsia="仿宋_GB2312" w:cs="仿宋_GB2312"/>
          <w:sz w:val="32"/>
          <w:szCs w:val="32"/>
        </w:rPr>
        <w:t>规范国库现金管理工作，提高财政资金使用效益，增强财政政策与货币政策的协调性，根据《中华人民共和国预算法》《中华人民共和国国家金库条例》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关于</w:t>
      </w:r>
      <w:r>
        <w:rPr>
          <w:rFonts w:hint="eastAsia" w:ascii="仿宋_GB2312" w:hAnsi="仿宋_GB2312" w:eastAsia="仿宋_GB2312" w:cs="仿宋_GB2312"/>
          <w:sz w:val="32"/>
          <w:szCs w:val="32"/>
        </w:rPr>
        <w:t>印发的</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地方国库现金管理试点办法</w:t>
      </w:r>
      <w:r>
        <w:rPr>
          <w:rFonts w:hint="eastAsia" w:ascii="仿宋_GB2312" w:hAnsi="仿宋_GB2312" w:eastAsia="仿宋_GB2312" w:cs="仿宋_GB2312"/>
          <w:sz w:val="32"/>
          <w:szCs w:val="32"/>
          <w:lang w:val="en-US" w:eastAsia="zh-CN"/>
        </w:rPr>
        <w:t>&gt;的通知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（财库〔2014〕183号）</w:t>
      </w:r>
      <w:r>
        <w:rPr>
          <w:rFonts w:hint="eastAsia" w:ascii="仿宋_GB2312" w:hAnsi="仿宋_GB2312" w:eastAsia="仿宋_GB2312" w:cs="仿宋_GB2312"/>
          <w:sz w:val="32"/>
          <w:szCs w:val="32"/>
          <w:lang w:eastAsia="zh-CN"/>
        </w:rPr>
        <w:t>和</w:t>
      </w:r>
      <w:r>
        <w:rPr>
          <w:rFonts w:hint="eastAsia" w:ascii="仿宋_GB2312" w:eastAsia="仿宋_GB2312"/>
          <w:sz w:val="32"/>
          <w:szCs w:val="32"/>
          <w:lang w:eastAsia="zh-CN"/>
        </w:rPr>
        <w:t>《财政部 中国人民银行关于修订</w:t>
      </w:r>
      <w:r>
        <w:rPr>
          <w:rFonts w:hint="eastAsia" w:ascii="仿宋_GB2312" w:eastAsia="仿宋_GB2312"/>
          <w:sz w:val="32"/>
          <w:szCs w:val="32"/>
          <w:lang w:val="en-US" w:eastAsia="zh-CN"/>
        </w:rPr>
        <w:t>&lt;</w:t>
      </w:r>
      <w:r>
        <w:rPr>
          <w:rFonts w:hint="eastAsia" w:ascii="仿宋_GB2312" w:eastAsia="仿宋_GB2312"/>
          <w:sz w:val="32"/>
          <w:szCs w:val="32"/>
          <w:lang w:eastAsia="zh-CN"/>
        </w:rPr>
        <w:t>地方国库现金管理试点办法</w:t>
      </w:r>
      <w:r>
        <w:rPr>
          <w:rFonts w:hint="eastAsia" w:ascii="仿宋_GB2312" w:eastAsia="仿宋_GB2312"/>
          <w:sz w:val="32"/>
          <w:szCs w:val="32"/>
          <w:lang w:val="en-US" w:eastAsia="zh-CN"/>
        </w:rPr>
        <w:t>&gt;有关条款的通知》</w:t>
      </w:r>
      <w:r>
        <w:rPr>
          <w:rFonts w:hint="eastAsia" w:ascii="仿宋_GB2312" w:eastAsia="仿宋_GB2312"/>
          <w:sz w:val="32"/>
          <w:szCs w:val="32"/>
          <w:lang w:eastAsia="zh-CN"/>
        </w:rPr>
        <w:t>（财库〔2025〕7号）</w:t>
      </w:r>
      <w:r>
        <w:rPr>
          <w:rFonts w:hint="eastAsia" w:ascii="仿宋_GB2312" w:hAnsi="仿宋_GB2312" w:eastAsia="仿宋_GB2312" w:cs="仿宋_GB2312"/>
          <w:sz w:val="32"/>
          <w:szCs w:val="32"/>
        </w:rPr>
        <w:t>等法律法规及有关规定，制定本细则。</w:t>
      </w:r>
    </w:p>
    <w:p w14:paraId="64CB955A">
      <w:pPr>
        <w:snapToGrid w:val="0"/>
        <w:spacing w:beforeLines="0" w:afterLines="0" w:line="6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本细则适用于浙江省省级国库现金管理业务。</w:t>
      </w:r>
    </w:p>
    <w:p w14:paraId="4274CAFE">
      <w:pPr>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本细则所称国库现金，是指浙江省人民政府存放在省级国库的财政资金。</w:t>
      </w:r>
    </w:p>
    <w:p w14:paraId="162FCDE9">
      <w:pPr>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省级国库现金管理是指在确保国库现金安全和资金支付需要的前提下，为提高财政资金使用效益，运用金融工具有效运作省级库款的管理活动。</w:t>
      </w:r>
    </w:p>
    <w:p w14:paraId="77E4B1C1">
      <w:pPr>
        <w:snapToGrid w:val="0"/>
        <w:spacing w:beforeLines="0" w:afterLines="0" w:line="6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浙江省省级国库现金管理遵循以下原则：</w:t>
      </w:r>
    </w:p>
    <w:p w14:paraId="1D3D7D5C">
      <w:pPr>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安全性、流动性、收益性相统一原则。在确保财政资金安全以及支付流动性基础上，实现保值增值。</w:t>
      </w:r>
    </w:p>
    <w:p w14:paraId="6CC5A06D">
      <w:pPr>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公开、公平、公正原则。省级国库现金管理应公开、公平、公正开展操作，确保资金安全。</w:t>
      </w:r>
    </w:p>
    <w:p w14:paraId="2966FE78">
      <w:pPr>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协调性原则。省级国库现金管理应充分考虑对市场流动性的影响，与货币政策操作保持协调性。</w:t>
      </w:r>
    </w:p>
    <w:p w14:paraId="6A0FC7B9">
      <w:pPr>
        <w:snapToGrid w:val="0"/>
        <w:spacing w:beforeLines="0" w:afterLines="0" w:line="6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省级国库现金管理操作工具为商业银行定期存款，定期存款期限在1年期以内。</w:t>
      </w:r>
    </w:p>
    <w:p w14:paraId="1AA4002C">
      <w:pPr>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本细则所称商业银行定期存款，是指将暂时闲置的国库现金按一定期限存放商业银行，商业银行提供足额质押并向浙江省财政厅（以下简称“省财政厅”）支付利息。</w:t>
      </w:r>
    </w:p>
    <w:p w14:paraId="0EA10F37">
      <w:pPr>
        <w:snapToGrid w:val="0"/>
        <w:spacing w:beforeLines="0" w:afterLines="0" w:line="6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省财政厅会同中国人民银行</w:t>
      </w:r>
      <w:r>
        <w:rPr>
          <w:rFonts w:hint="eastAsia" w:ascii="仿宋_GB2312" w:hAnsi="仿宋_GB2312" w:eastAsia="仿宋_GB2312" w:cs="仿宋_GB2312"/>
          <w:sz w:val="32"/>
          <w:szCs w:val="32"/>
          <w:lang w:eastAsia="zh-CN"/>
        </w:rPr>
        <w:t>浙江省分行</w:t>
      </w:r>
      <w:r>
        <w:rPr>
          <w:rFonts w:hint="eastAsia" w:ascii="仿宋_GB2312" w:hAnsi="仿宋_GB2312" w:eastAsia="仿宋_GB2312" w:cs="仿宋_GB2312"/>
          <w:sz w:val="32"/>
          <w:szCs w:val="32"/>
        </w:rPr>
        <w:t>（以下简称“人行</w:t>
      </w:r>
      <w:r>
        <w:rPr>
          <w:rFonts w:hint="eastAsia" w:ascii="仿宋_GB2312" w:hAnsi="仿宋_GB2312" w:eastAsia="仿宋_GB2312" w:cs="仿宋_GB2312"/>
          <w:sz w:val="32"/>
          <w:szCs w:val="32"/>
          <w:lang w:eastAsia="zh-CN"/>
        </w:rPr>
        <w:t>浙江省分行</w:t>
      </w:r>
      <w:r>
        <w:rPr>
          <w:rFonts w:hint="eastAsia" w:ascii="仿宋_GB2312" w:hAnsi="仿宋_GB2312" w:eastAsia="仿宋_GB2312" w:cs="仿宋_GB2312"/>
          <w:sz w:val="32"/>
          <w:szCs w:val="32"/>
        </w:rPr>
        <w:t>”）开展省级国库现金管理工作，建立沟通协调机制，每期操作前进行必要的沟通。</w:t>
      </w:r>
    </w:p>
    <w:p w14:paraId="4CD263DD">
      <w:pPr>
        <w:snapToGrid w:val="0"/>
        <w:spacing w:beforeLines="0" w:afterLines="0" w:line="600" w:lineRule="exact"/>
        <w:ind w:firstLine="0" w:firstLineChars="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省财政厅负责</w:t>
      </w:r>
      <w:r>
        <w:rPr>
          <w:rFonts w:hint="eastAsia" w:ascii="仿宋_GB2312" w:hAnsi="仿宋_GB2312" w:eastAsia="仿宋_GB2312" w:cs="仿宋_GB2312"/>
          <w:color w:val="000000"/>
          <w:kern w:val="0"/>
          <w:sz w:val="32"/>
          <w:szCs w:val="32"/>
        </w:rPr>
        <w:t>预测浙江省本级国库现金流量，在确保正常支付的前提下，商人行</w:t>
      </w:r>
      <w:r>
        <w:rPr>
          <w:rFonts w:hint="eastAsia" w:ascii="仿宋_GB2312" w:hAnsi="仿宋_GB2312" w:eastAsia="仿宋_GB2312" w:cs="仿宋_GB2312"/>
          <w:color w:val="000000"/>
          <w:kern w:val="0"/>
          <w:sz w:val="32"/>
          <w:szCs w:val="32"/>
          <w:lang w:eastAsia="zh-CN"/>
        </w:rPr>
        <w:t>浙江省分行</w:t>
      </w:r>
      <w:r>
        <w:rPr>
          <w:rFonts w:hint="eastAsia" w:ascii="仿宋_GB2312" w:hAnsi="仿宋_GB2312" w:eastAsia="仿宋_GB2312" w:cs="仿宋_GB2312"/>
          <w:color w:val="000000"/>
          <w:kern w:val="0"/>
          <w:sz w:val="32"/>
          <w:szCs w:val="32"/>
        </w:rPr>
        <w:t>拟定省级国库现金管理年度计划，并报省政府批准后实施。</w:t>
      </w:r>
    </w:p>
    <w:p w14:paraId="14D1CA9A">
      <w:pPr>
        <w:snapToGrid w:val="0"/>
        <w:spacing w:beforeLines="0" w:afterLines="0" w:line="600" w:lineRule="exact"/>
        <w:jc w:val="both"/>
        <w:rPr>
          <w:rFonts w:hint="eastAsia" w:ascii="黑体" w:hAnsi="黑体" w:eastAsia="黑体"/>
          <w:sz w:val="32"/>
          <w:szCs w:val="32"/>
        </w:rPr>
      </w:pPr>
      <w:r>
        <w:rPr>
          <w:rFonts w:hint="eastAsia" w:ascii="仿宋_GB2312" w:eastAsia="仿宋_GB2312"/>
          <w:color w:val="000000"/>
          <w:kern w:val="0"/>
          <w:sz w:val="32"/>
          <w:szCs w:val="32"/>
          <w:lang w:val="en-US" w:eastAsia="zh-CN"/>
        </w:rPr>
        <w:t xml:space="preserve">    </w:t>
      </w:r>
      <w:r>
        <w:rPr>
          <w:rFonts w:hint="eastAsia" w:ascii="黑体" w:hAnsi="黑体" w:eastAsia="黑体"/>
          <w:sz w:val="32"/>
          <w:szCs w:val="32"/>
          <w:lang w:eastAsia="zh-CN"/>
        </w:rPr>
        <w:t>二、</w:t>
      </w:r>
      <w:r>
        <w:rPr>
          <w:rFonts w:hint="eastAsia" w:ascii="黑体" w:hAnsi="黑体" w:eastAsia="黑体"/>
          <w:sz w:val="32"/>
          <w:szCs w:val="32"/>
        </w:rPr>
        <w:t>定期存款操作</w:t>
      </w:r>
    </w:p>
    <w:p w14:paraId="23ADEB7D">
      <w:pPr>
        <w:snapToGrid w:val="0"/>
        <w:spacing w:beforeLines="0" w:afterLines="0" w:line="600" w:lineRule="exact"/>
        <w:ind w:firstLine="0" w:firstLineChars="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（七）本细则所称商业银行，是指依照《中华人民共和国商业银行法》设立的吸收公众存款、发放贷款、办理结算等业务的企业法人，商业</w:t>
      </w:r>
      <w:r>
        <w:rPr>
          <w:rFonts w:hint="eastAsia" w:ascii="仿宋_GB2312" w:hAnsi="仿宋_GB2312" w:eastAsia="仿宋_GB2312" w:cs="仿宋_GB2312"/>
          <w:color w:val="auto"/>
          <w:sz w:val="32"/>
          <w:szCs w:val="32"/>
          <w:lang w:eastAsia="zh-CN"/>
        </w:rPr>
        <w:t>银行的存款经营行为应符合金融管理部门的监督管理要求。</w:t>
      </w:r>
    </w:p>
    <w:p w14:paraId="12F56A06">
      <w:pPr>
        <w:snapToGrid w:val="0"/>
        <w:spacing w:beforeLines="0" w:afterLines="0" w:line="6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商业银行参与省级国库现金管理操作应符合下列条件：</w:t>
      </w:r>
    </w:p>
    <w:p w14:paraId="4AE7E999">
      <w:pPr>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依法开展经营活动，近3年内在经营活动中无重大违法违规记录；</w:t>
      </w:r>
    </w:p>
    <w:p w14:paraId="04FFDA91">
      <w:pPr>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财务稳健，资本充足率、不良贷款率、拨备覆盖率、流动性覆盖率、流动性比例等指标达到监管标准；</w:t>
      </w:r>
    </w:p>
    <w:p w14:paraId="594D5FB3">
      <w:pPr>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内部管理机制健全，具有较强的风险控制能力，近3年内未发生金融风险及重大违约事件；</w:t>
      </w:r>
    </w:p>
    <w:p w14:paraId="622BB983">
      <w:pPr>
        <w:snapToGrid w:val="0"/>
        <w:spacing w:beforeLines="0" w:afterLines="0" w:line="6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省财政厅会同人行</w:t>
      </w:r>
      <w:r>
        <w:rPr>
          <w:rFonts w:hint="eastAsia" w:ascii="仿宋_GB2312" w:hAnsi="仿宋_GB2312" w:eastAsia="仿宋_GB2312" w:cs="仿宋_GB2312"/>
          <w:sz w:val="32"/>
          <w:szCs w:val="32"/>
          <w:lang w:eastAsia="zh-CN"/>
        </w:rPr>
        <w:t>浙江省分行</w:t>
      </w:r>
      <w:r>
        <w:rPr>
          <w:rFonts w:hint="eastAsia" w:ascii="仿宋_GB2312" w:hAnsi="仿宋_GB2312" w:eastAsia="仿宋_GB2312" w:cs="仿宋_GB2312"/>
          <w:sz w:val="32"/>
          <w:szCs w:val="32"/>
        </w:rPr>
        <w:t>每年组建省级国库现金管理参与银行团</w:t>
      </w:r>
      <w:r>
        <w:rPr>
          <w:rFonts w:hint="eastAsia" w:ascii="仿宋_GB2312" w:hAnsi="仿宋_GB2312" w:eastAsia="仿宋_GB2312" w:cs="仿宋_GB2312"/>
          <w:sz w:val="32"/>
          <w:szCs w:val="32"/>
          <w:lang w:eastAsia="zh-CN"/>
        </w:rPr>
        <w:t>，发布组团通知，并对照条件进行审核，期间可开展增补</w:t>
      </w:r>
      <w:r>
        <w:rPr>
          <w:rFonts w:hint="eastAsia" w:ascii="仿宋_GB2312" w:hAnsi="仿宋_GB2312" w:eastAsia="仿宋_GB2312" w:cs="仿宋_GB2312"/>
          <w:sz w:val="32"/>
          <w:szCs w:val="32"/>
        </w:rPr>
        <w:t>。省财政厅、人行</w:t>
      </w:r>
      <w:r>
        <w:rPr>
          <w:rFonts w:hint="eastAsia" w:ascii="仿宋_GB2312" w:hAnsi="仿宋_GB2312" w:eastAsia="仿宋_GB2312" w:cs="仿宋_GB2312"/>
          <w:sz w:val="32"/>
          <w:szCs w:val="32"/>
          <w:lang w:eastAsia="zh-CN"/>
        </w:rPr>
        <w:t>浙江省分行</w:t>
      </w:r>
      <w:r>
        <w:rPr>
          <w:rFonts w:hint="eastAsia" w:ascii="仿宋_GB2312" w:hAnsi="仿宋_GB2312" w:eastAsia="仿宋_GB2312" w:cs="仿宋_GB2312"/>
          <w:sz w:val="32"/>
          <w:szCs w:val="32"/>
        </w:rPr>
        <w:t>及参与银行团成员三方共同签订年度浙江省省级国库现金管理定期存款协议，载明各方权利义务以及应承担的法律责任，明确存款银行国库定期存款收款账户等信息。协议签订后，年度内每期国库现金管理不再单独签订协议，如遇重大政策调整，及时变更。</w:t>
      </w:r>
    </w:p>
    <w:p w14:paraId="0B22F547">
      <w:pPr>
        <w:snapToGrid w:val="0"/>
        <w:spacing w:beforeLines="0" w:afterLines="0" w:line="6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省财政厅根据省政府批准的年度计划，会同人行</w:t>
      </w:r>
      <w:r>
        <w:rPr>
          <w:rFonts w:hint="eastAsia" w:ascii="仿宋_GB2312" w:hAnsi="仿宋_GB2312" w:eastAsia="仿宋_GB2312" w:cs="仿宋_GB2312"/>
          <w:sz w:val="32"/>
          <w:szCs w:val="32"/>
          <w:lang w:eastAsia="zh-CN"/>
        </w:rPr>
        <w:t>浙江省分行</w:t>
      </w:r>
      <w:r>
        <w:rPr>
          <w:rFonts w:hint="eastAsia" w:ascii="仿宋_GB2312" w:hAnsi="仿宋_GB2312" w:eastAsia="仿宋_GB2312" w:cs="仿宋_GB2312"/>
          <w:sz w:val="32"/>
          <w:szCs w:val="32"/>
        </w:rPr>
        <w:t>制定分月操作计划。每月25日前，省财政厅、人行</w:t>
      </w:r>
      <w:r>
        <w:rPr>
          <w:rFonts w:hint="eastAsia" w:ascii="仿宋_GB2312" w:hAnsi="仿宋_GB2312" w:eastAsia="仿宋_GB2312" w:cs="仿宋_GB2312"/>
          <w:sz w:val="32"/>
          <w:szCs w:val="32"/>
          <w:lang w:eastAsia="zh-CN"/>
        </w:rPr>
        <w:t>浙江省分行</w:t>
      </w:r>
      <w:r>
        <w:rPr>
          <w:rFonts w:hint="eastAsia" w:ascii="仿宋_GB2312" w:hAnsi="仿宋_GB2312" w:eastAsia="仿宋_GB2312" w:cs="仿宋_GB2312"/>
          <w:sz w:val="32"/>
          <w:szCs w:val="32"/>
        </w:rPr>
        <w:t>将下月操作计划分别报财政部、中国人民银行总行备案。每次操作前5个工作日，将具体操作信息分别报财政部、中国人民银行总行备案。执行中有调整的，及时上报更新的操作信息。</w:t>
      </w:r>
    </w:p>
    <w:p w14:paraId="74F062C7">
      <w:pPr>
        <w:snapToGrid w:val="0"/>
        <w:spacing w:beforeLines="0" w:afterLines="0" w:line="6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省级国库现金管理采取公开招标方式。成立省级国库现金管理招标小组，小组成员由省财政厅、人行</w:t>
      </w:r>
      <w:r>
        <w:rPr>
          <w:rFonts w:hint="eastAsia" w:ascii="仿宋_GB2312" w:hAnsi="仿宋_GB2312" w:eastAsia="仿宋_GB2312" w:cs="仿宋_GB2312"/>
          <w:sz w:val="32"/>
          <w:szCs w:val="32"/>
          <w:lang w:eastAsia="zh-CN"/>
        </w:rPr>
        <w:t>浙江省分行</w:t>
      </w:r>
      <w:r>
        <w:rPr>
          <w:rFonts w:hint="eastAsia" w:ascii="仿宋_GB2312" w:hAnsi="仿宋_GB2312" w:eastAsia="仿宋_GB2312" w:cs="仿宋_GB2312"/>
          <w:sz w:val="32"/>
          <w:szCs w:val="32"/>
        </w:rPr>
        <w:t>等部门人员构成。</w:t>
      </w:r>
    </w:p>
    <w:p w14:paraId="12124353">
      <w:pPr>
        <w:snapToGrid w:val="0"/>
        <w:spacing w:beforeLines="0" w:afterLines="0"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每次公开招标日前3个工作日，通过浙江政府采购网、省财政厅网站、</w:t>
      </w:r>
      <w:r>
        <w:rPr>
          <w:rFonts w:hint="eastAsia" w:ascii="仿宋_GB2312" w:hAnsi="仿宋_GB2312" w:eastAsia="仿宋_GB2312" w:cs="仿宋_GB2312"/>
          <w:sz w:val="32"/>
          <w:szCs w:val="32"/>
          <w:highlight w:val="none"/>
          <w:lang w:eastAsia="zh-CN"/>
        </w:rPr>
        <w:t>中国</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eastAsia="zh-CN"/>
        </w:rPr>
        <w:t>民银行浙江省分行互联网子</w:t>
      </w:r>
      <w:r>
        <w:rPr>
          <w:rFonts w:hint="eastAsia" w:ascii="仿宋_GB2312" w:hAnsi="仿宋_GB2312" w:eastAsia="仿宋_GB2312" w:cs="仿宋_GB2312"/>
          <w:sz w:val="32"/>
          <w:szCs w:val="32"/>
          <w:highlight w:val="none"/>
        </w:rPr>
        <w:t>网站公告信息，招标完成当日公布经招标小组成员一致确认的结果。</w:t>
      </w:r>
    </w:p>
    <w:p w14:paraId="1C6B943B">
      <w:pPr>
        <w:snapToGrid w:val="0"/>
        <w:spacing w:beforeLines="0" w:afterLines="0" w:line="6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国库现金管理商业银行定期存款利率，以操作当日同期限金融机构人民币存款基准利率为基础，在浙江省市场利率定价自律机制协商的浮动</w:t>
      </w:r>
      <w:r>
        <w:rPr>
          <w:rFonts w:hint="eastAsia" w:ascii="仿宋_GB2312" w:hAnsi="仿宋_GB2312" w:eastAsia="仿宋_GB2312" w:cs="仿宋_GB2312"/>
          <w:sz w:val="32"/>
          <w:szCs w:val="32"/>
          <w:lang w:eastAsia="zh-CN"/>
        </w:rPr>
        <w:t>水平范围</w:t>
      </w:r>
      <w:r>
        <w:rPr>
          <w:rFonts w:hint="eastAsia" w:ascii="仿宋_GB2312" w:hAnsi="仿宋_GB2312" w:eastAsia="仿宋_GB2312" w:cs="仿宋_GB2312"/>
          <w:sz w:val="32"/>
          <w:szCs w:val="32"/>
        </w:rPr>
        <w:t>内由各商业银行根据商业原则自主投标确定。</w:t>
      </w:r>
    </w:p>
    <w:p w14:paraId="6F4D83FA">
      <w:pPr>
        <w:snapToGrid w:val="0"/>
        <w:spacing w:beforeLines="0" w:afterLines="0" w:line="6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（十三）</w:t>
      </w:r>
      <w:r>
        <w:rPr>
          <w:rFonts w:hint="eastAsia" w:ascii="仿宋_GB2312" w:hAnsi="仿宋_GB2312" w:eastAsia="仿宋_GB2312" w:cs="仿宋_GB2312"/>
          <w:sz w:val="32"/>
          <w:szCs w:val="32"/>
        </w:rPr>
        <w:t>省级国库现金管理应严格控制单一存款银行存款比例，防范资金风险。单期存款银行一般不得少于5家，单家存款银行参与当期国库现金管理定期存款的额度不得超过当期定期存款总额的25%。单一存款银行存放的国库现金管理定期存款余额不得超过该银行一般性存款余额</w:t>
      </w:r>
      <w:r>
        <w:rPr>
          <w:rFonts w:hint="eastAsia" w:ascii="仿宋_GB2312" w:hAnsi="仿宋_GB2312" w:eastAsia="仿宋_GB2312" w:cs="仿宋_GB2312"/>
          <w:sz w:val="32"/>
          <w:szCs w:val="32"/>
          <w:lang w:val="en-US" w:eastAsia="zh-CN"/>
        </w:rPr>
        <w:t>(不含宁波)</w:t>
      </w:r>
      <w:r>
        <w:rPr>
          <w:rFonts w:hint="eastAsia" w:ascii="仿宋_GB2312" w:hAnsi="仿宋_GB2312" w:eastAsia="仿宋_GB2312" w:cs="仿宋_GB2312"/>
          <w:sz w:val="32"/>
          <w:szCs w:val="32"/>
        </w:rPr>
        <w:t>的10%，不得超过省级国库现金管理定期存款余额的20%。</w:t>
      </w:r>
    </w:p>
    <w:p w14:paraId="64439060">
      <w:pPr>
        <w:snapToGrid w:val="0"/>
        <w:spacing w:beforeLines="0" w:afterLines="0" w:line="600" w:lineRule="exact"/>
        <w:jc w:val="both"/>
        <w:rPr>
          <w:rFonts w:hint="eastAsia"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三、</w:t>
      </w:r>
      <w:r>
        <w:rPr>
          <w:rFonts w:hint="eastAsia" w:ascii="黑体" w:hAnsi="黑体" w:eastAsia="黑体"/>
          <w:sz w:val="32"/>
          <w:szCs w:val="32"/>
        </w:rPr>
        <w:t>定期存款质押和资金划拨</w:t>
      </w:r>
    </w:p>
    <w:p w14:paraId="78C883AC">
      <w:pPr>
        <w:snapToGrid w:val="0"/>
        <w:spacing w:beforeLines="0" w:afterLines="0" w:line="600" w:lineRule="exact"/>
        <w:ind w:firstLine="0" w:firstLineChars="0"/>
        <w:rPr>
          <w:rFonts w:hint="eastAsia" w:ascii="仿宋_GB2312" w:hAnsi="仿宋_GB2312" w:eastAsia="仿宋_GB2312" w:cs="仿宋_GB2312"/>
          <w:sz w:val="32"/>
          <w:szCs w:val="32"/>
          <w:shd w:val="pct10" w:color="auto" w:fill="FFFFFF"/>
        </w:rPr>
      </w:pPr>
      <w:r>
        <w:rPr>
          <w:rFonts w:hint="eastAsia" w:ascii="黑体" w:hAnsi="仿宋" w:eastAsia="黑体"/>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存款银行取得国库定期存款，应按规定及时、足额提供质押品。质押品范围、计价与比例、操作流程等</w:t>
      </w: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财政部相关规定。</w:t>
      </w:r>
    </w:p>
    <w:p w14:paraId="2D6272E7">
      <w:pPr>
        <w:autoSpaceDE w:val="0"/>
        <w:autoSpaceDN w:val="0"/>
        <w:adjustRightInd w:val="0"/>
        <w:snapToGrid w:val="0"/>
        <w:spacing w:beforeLines="0" w:afterLines="0" w:line="600" w:lineRule="exact"/>
        <w:ind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（十五）</w:t>
      </w:r>
      <w:r>
        <w:rPr>
          <w:rFonts w:hint="eastAsia" w:ascii="仿宋_GB2312" w:hAnsi="仿宋_GB2312" w:eastAsia="仿宋_GB2312" w:cs="仿宋_GB2312"/>
          <w:sz w:val="32"/>
          <w:szCs w:val="32"/>
        </w:rPr>
        <w:t>存款银行应按规定在“国库定期存款”一级负债科目下设置“浙江省省级国库现金管理”账户，用于核算存入、归还的省级国库定期存款。</w:t>
      </w:r>
    </w:p>
    <w:p w14:paraId="4FCAB237">
      <w:pPr>
        <w:autoSpaceDE w:val="0"/>
        <w:autoSpaceDN w:val="0"/>
        <w:adjustRightInd w:val="0"/>
        <w:snapToGrid w:val="0"/>
        <w:spacing w:beforeLines="0" w:afterLines="0" w:line="600" w:lineRule="exact"/>
        <w:ind w:firstLine="643"/>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存款银行应将“国库定期存款”增设及科目变动情况报人行</w:t>
      </w:r>
      <w:r>
        <w:rPr>
          <w:rFonts w:hint="eastAsia" w:ascii="仿宋_GB2312" w:hAnsi="仿宋_GB2312" w:eastAsia="仿宋_GB2312" w:cs="仿宋_GB2312"/>
          <w:sz w:val="32"/>
          <w:szCs w:val="32"/>
          <w:lang w:eastAsia="zh-CN"/>
        </w:rPr>
        <w:t>浙江省分行</w:t>
      </w:r>
      <w:r>
        <w:rPr>
          <w:rFonts w:hint="eastAsia" w:ascii="仿宋_GB2312" w:hAnsi="仿宋_GB2312" w:eastAsia="仿宋_GB2312" w:cs="仿宋_GB2312"/>
          <w:kern w:val="0"/>
          <w:sz w:val="32"/>
          <w:szCs w:val="32"/>
          <w:lang w:val="zh-CN"/>
        </w:rPr>
        <w:t>备案。该科目纳入一般存款范围缴纳存款准备金。</w:t>
      </w:r>
    </w:p>
    <w:p w14:paraId="189E9F14">
      <w:pPr>
        <w:snapToGrid w:val="0"/>
        <w:spacing w:beforeLines="0" w:afterLines="0" w:line="6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省财政厅在中央国债登记结算有限责任公司（以下简称“中债登”）开设浙江省省级国库现金管理质押账户，登记省财政厅收到的存款银行质押品质权信息。人行</w:t>
      </w:r>
      <w:r>
        <w:rPr>
          <w:rFonts w:hint="eastAsia" w:ascii="仿宋_GB2312" w:hAnsi="仿宋_GB2312" w:eastAsia="仿宋_GB2312" w:cs="仿宋_GB2312"/>
          <w:sz w:val="32"/>
          <w:szCs w:val="32"/>
          <w:lang w:eastAsia="zh-CN"/>
        </w:rPr>
        <w:t>浙江省分行</w:t>
      </w:r>
      <w:r>
        <w:rPr>
          <w:rFonts w:hint="eastAsia" w:ascii="仿宋_GB2312" w:hAnsi="仿宋_GB2312" w:eastAsia="仿宋_GB2312" w:cs="仿宋_GB2312"/>
          <w:sz w:val="32"/>
          <w:szCs w:val="32"/>
        </w:rPr>
        <w:t>负责办理具体质押操作。</w:t>
      </w:r>
    </w:p>
    <w:p w14:paraId="3C0DDC43">
      <w:pPr>
        <w:snapToGrid w:val="0"/>
        <w:spacing w:beforeLines="0" w:afterLines="0" w:line="6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存款银行</w:t>
      </w:r>
      <w:r>
        <w:rPr>
          <w:rFonts w:hint="eastAsia" w:ascii="仿宋_GB2312" w:hAnsi="仿宋_GB2312" w:eastAsia="仿宋_GB2312" w:cs="仿宋_GB2312"/>
          <w:sz w:val="32"/>
          <w:szCs w:val="32"/>
          <w:lang w:eastAsia="zh-CN"/>
        </w:rPr>
        <w:t>应于</w:t>
      </w:r>
      <w:r>
        <w:rPr>
          <w:rFonts w:hint="eastAsia" w:ascii="仿宋_GB2312" w:hAnsi="仿宋_GB2312" w:eastAsia="仿宋_GB2312" w:cs="仿宋_GB2312"/>
          <w:sz w:val="32"/>
          <w:szCs w:val="32"/>
        </w:rPr>
        <w:t>每期中标结果公布后</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个工作日11:00前足额提供质押品。人行</w:t>
      </w:r>
      <w:r>
        <w:rPr>
          <w:rFonts w:hint="eastAsia" w:ascii="仿宋_GB2312" w:hAnsi="仿宋_GB2312" w:eastAsia="仿宋_GB2312" w:cs="仿宋_GB2312"/>
          <w:sz w:val="32"/>
          <w:szCs w:val="32"/>
          <w:lang w:eastAsia="zh-CN"/>
        </w:rPr>
        <w:t>浙江省分行</w:t>
      </w:r>
      <w:r>
        <w:rPr>
          <w:rFonts w:hint="eastAsia" w:ascii="仿宋_GB2312" w:hAnsi="仿宋_GB2312" w:eastAsia="仿宋_GB2312" w:cs="仿宋_GB2312"/>
          <w:sz w:val="32"/>
          <w:szCs w:val="32"/>
        </w:rPr>
        <w:t>应在</w:t>
      </w:r>
      <w:r>
        <w:rPr>
          <w:rFonts w:hint="eastAsia" w:ascii="仿宋_GB2312" w:hAnsi="仿宋_GB2312" w:eastAsia="仿宋_GB2312" w:cs="仿宋_GB2312"/>
          <w:sz w:val="32"/>
          <w:szCs w:val="32"/>
          <w:lang w:val="en-US" w:eastAsia="zh-CN"/>
        </w:rPr>
        <w:t>存款银行提供质押品当日</w:t>
      </w:r>
      <w:r>
        <w:rPr>
          <w:rFonts w:hint="eastAsia" w:ascii="仿宋_GB2312" w:hAnsi="仿宋_GB2312" w:eastAsia="仿宋_GB2312" w:cs="仿宋_GB2312"/>
          <w:sz w:val="32"/>
          <w:szCs w:val="32"/>
        </w:rPr>
        <w:t>通过中债登业务客户端完成质押操作，</w:t>
      </w:r>
      <w:r>
        <w:rPr>
          <w:rFonts w:hint="eastAsia" w:ascii="仿宋_GB2312" w:hAnsi="仿宋_GB2312" w:eastAsia="仿宋_GB2312" w:cs="仿宋_GB2312"/>
          <w:color w:val="000000"/>
          <w:kern w:val="0"/>
          <w:sz w:val="32"/>
          <w:szCs w:val="32"/>
        </w:rPr>
        <w:t>并将质押情况于当日告知</w:t>
      </w:r>
      <w:r>
        <w:rPr>
          <w:rFonts w:hint="eastAsia" w:ascii="仿宋_GB2312" w:hAnsi="仿宋_GB2312" w:eastAsia="仿宋_GB2312" w:cs="仿宋_GB2312"/>
          <w:sz w:val="32"/>
          <w:szCs w:val="32"/>
        </w:rPr>
        <w:t>省财政厅。省财政厅确认存款银行足额质押后，次1个工作日11:00前向人行</w:t>
      </w:r>
      <w:r>
        <w:rPr>
          <w:rFonts w:hint="eastAsia" w:ascii="仿宋_GB2312" w:hAnsi="仿宋_GB2312" w:eastAsia="仿宋_GB2312" w:cs="仿宋_GB2312"/>
          <w:sz w:val="32"/>
          <w:szCs w:val="32"/>
          <w:lang w:eastAsia="zh-CN"/>
        </w:rPr>
        <w:t>浙江省分行</w:t>
      </w:r>
      <w:r>
        <w:rPr>
          <w:rFonts w:hint="eastAsia" w:ascii="仿宋_GB2312" w:hAnsi="仿宋_GB2312" w:eastAsia="仿宋_GB2312" w:cs="仿宋_GB2312"/>
          <w:sz w:val="32"/>
          <w:szCs w:val="32"/>
        </w:rPr>
        <w:t>开具划款凭证，人行</w:t>
      </w:r>
      <w:r>
        <w:rPr>
          <w:rFonts w:hint="eastAsia" w:ascii="仿宋_GB2312" w:hAnsi="仿宋_GB2312" w:eastAsia="仿宋_GB2312" w:cs="仿宋_GB2312"/>
          <w:sz w:val="32"/>
          <w:szCs w:val="32"/>
          <w:lang w:eastAsia="zh-CN"/>
        </w:rPr>
        <w:t>浙江省分行</w:t>
      </w:r>
      <w:r>
        <w:rPr>
          <w:rFonts w:hint="eastAsia" w:ascii="仿宋_GB2312" w:hAnsi="仿宋_GB2312" w:eastAsia="仿宋_GB2312" w:cs="仿宋_GB2312"/>
          <w:sz w:val="32"/>
          <w:szCs w:val="32"/>
        </w:rPr>
        <w:t>当日通过大额支付系统将资金划拨至存款银行账户。</w:t>
      </w:r>
    </w:p>
    <w:p w14:paraId="72C0783E">
      <w:pPr>
        <w:snapToGrid w:val="0"/>
        <w:spacing w:beforeLines="0" w:afterLines="0" w:line="6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存款银行收款后，最迟次1</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rPr>
        <w:t>工作日向省财政厅开具定期存款证明，载明存款银行名称、账号、存款金额、利率、期限、起息日和到期日等要素内容。</w:t>
      </w:r>
    </w:p>
    <w:p w14:paraId="0C132AD5">
      <w:pPr>
        <w:snapToGrid w:val="0"/>
        <w:spacing w:beforeLines="0" w:afterLines="0" w:line="6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国库现金管理定期存款存续期内，省财政厅负责对存款银行质押品实施管理，确保足额质押。</w:t>
      </w:r>
    </w:p>
    <w:p w14:paraId="41192FC4">
      <w:pPr>
        <w:snapToGrid w:val="0"/>
        <w:spacing w:beforeLines="0" w:afterLines="0" w:line="6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存款到期日（遇节假日顺延），存款银行将存款本金和利息于当日11：00前通过大额支付系统足额</w:t>
      </w:r>
      <w:r>
        <w:rPr>
          <w:rFonts w:hint="eastAsia" w:ascii="仿宋_GB2312" w:hAnsi="仿宋_GB2312" w:eastAsia="仿宋_GB2312" w:cs="仿宋_GB2312"/>
          <w:color w:val="000000"/>
          <w:kern w:val="0"/>
          <w:sz w:val="32"/>
          <w:szCs w:val="32"/>
        </w:rPr>
        <w:t>划回</w:t>
      </w:r>
      <w:r>
        <w:rPr>
          <w:rFonts w:hint="eastAsia" w:ascii="仿宋_GB2312" w:hAnsi="仿宋_GB2312" w:eastAsia="仿宋_GB2312" w:cs="仿宋_GB2312"/>
          <w:sz w:val="32"/>
          <w:szCs w:val="32"/>
        </w:rPr>
        <w:t>。本金和利息分别汇划，不得并笔。其中：本金划入省级国库；利息作为省级一般公共预算收入，同时缴入省级国库，纳入省级财政预算管理。</w:t>
      </w:r>
    </w:p>
    <w:p w14:paraId="4B8B54EF">
      <w:pPr>
        <w:snapToGrid w:val="0"/>
        <w:spacing w:beforeLines="0" w:afterLines="0" w:line="6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二十一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存款本息划回省级国库当日，人行</w:t>
      </w:r>
      <w:r>
        <w:rPr>
          <w:rFonts w:hint="eastAsia" w:ascii="仿宋_GB2312" w:hAnsi="仿宋_GB2312" w:eastAsia="仿宋_GB2312" w:cs="仿宋_GB2312"/>
          <w:sz w:val="32"/>
          <w:szCs w:val="32"/>
          <w:lang w:eastAsia="zh-CN"/>
        </w:rPr>
        <w:t>浙江省分行</w:t>
      </w:r>
      <w:r>
        <w:rPr>
          <w:rFonts w:hint="eastAsia" w:ascii="仿宋_GB2312" w:hAnsi="仿宋_GB2312" w:eastAsia="仿宋_GB2312" w:cs="仿宋_GB2312"/>
          <w:sz w:val="32"/>
          <w:szCs w:val="32"/>
        </w:rPr>
        <w:t>将存款本息划回信息通知省财政厅，并通过中债登业务客户端对质押品进行解押。</w:t>
      </w:r>
    </w:p>
    <w:p w14:paraId="7A337245">
      <w:pPr>
        <w:snapToGrid w:val="0"/>
        <w:spacing w:beforeLines="0" w:afterLines="0" w:line="6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二十二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存款银行应按月向省财政厅、人行</w:t>
      </w:r>
      <w:r>
        <w:rPr>
          <w:rFonts w:hint="eastAsia" w:ascii="仿宋_GB2312" w:hAnsi="仿宋_GB2312" w:eastAsia="仿宋_GB2312" w:cs="仿宋_GB2312"/>
          <w:sz w:val="32"/>
          <w:szCs w:val="32"/>
          <w:lang w:eastAsia="zh-CN"/>
        </w:rPr>
        <w:t>浙江省分行</w:t>
      </w:r>
      <w:r>
        <w:rPr>
          <w:rFonts w:hint="eastAsia" w:ascii="仿宋_GB2312" w:hAnsi="仿宋_GB2312" w:eastAsia="仿宋_GB2312" w:cs="仿宋_GB2312"/>
          <w:sz w:val="32"/>
          <w:szCs w:val="32"/>
        </w:rPr>
        <w:t>出具国库定期存款对账单进行对账。</w:t>
      </w:r>
    </w:p>
    <w:p w14:paraId="24B32EC0">
      <w:pPr>
        <w:snapToGrid w:val="0"/>
        <w:spacing w:beforeLines="0" w:afterLines="0" w:line="6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二十三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人行</w:t>
      </w:r>
      <w:r>
        <w:rPr>
          <w:rFonts w:hint="eastAsia" w:ascii="仿宋_GB2312" w:hAnsi="仿宋_GB2312" w:eastAsia="仿宋_GB2312" w:cs="仿宋_GB2312"/>
          <w:sz w:val="32"/>
          <w:szCs w:val="32"/>
          <w:lang w:eastAsia="zh-CN"/>
        </w:rPr>
        <w:t>浙江省分行</w:t>
      </w:r>
      <w:r>
        <w:rPr>
          <w:rFonts w:hint="eastAsia" w:ascii="仿宋_GB2312" w:hAnsi="仿宋_GB2312" w:eastAsia="仿宋_GB2312" w:cs="仿宋_GB2312"/>
          <w:sz w:val="32"/>
          <w:szCs w:val="32"/>
        </w:rPr>
        <w:t>按规定设置“国库现金管理”资产类科目，核算存款银行定期存款操作、到期收回以及余额。该余额纳入国库库存表反映（格式见附件1）。</w:t>
      </w:r>
    </w:p>
    <w:p w14:paraId="40AC8EA5">
      <w:pPr>
        <w:snapToGrid w:val="0"/>
        <w:spacing w:beforeLines="0" w:afterLines="0" w:line="6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二十四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人行</w:t>
      </w:r>
      <w:r>
        <w:rPr>
          <w:rFonts w:hint="eastAsia" w:ascii="仿宋_GB2312" w:hAnsi="仿宋_GB2312" w:eastAsia="仿宋_GB2312" w:cs="仿宋_GB2312"/>
          <w:sz w:val="32"/>
          <w:szCs w:val="32"/>
          <w:lang w:eastAsia="zh-CN"/>
        </w:rPr>
        <w:t>浙江省分行</w:t>
      </w:r>
      <w:r>
        <w:rPr>
          <w:rFonts w:hint="eastAsia" w:ascii="仿宋_GB2312" w:hAnsi="仿宋_GB2312" w:eastAsia="仿宋_GB2312" w:cs="仿宋_GB2312"/>
          <w:sz w:val="32"/>
          <w:szCs w:val="32"/>
        </w:rPr>
        <w:t>根据每期国库现金管理资金划拨情况，于次1个工作日向省财政厅提供当期国库定期存款资金划出、存款到期本息划回明细表（格式见附件2）。</w:t>
      </w:r>
    </w:p>
    <w:p w14:paraId="2DE2286E">
      <w:pPr>
        <w:snapToGrid w:val="0"/>
        <w:spacing w:beforeLines="0" w:afterLines="0" w:line="6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二十五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人行</w:t>
      </w:r>
      <w:r>
        <w:rPr>
          <w:rFonts w:hint="eastAsia" w:ascii="仿宋_GB2312" w:hAnsi="仿宋_GB2312" w:eastAsia="仿宋_GB2312" w:cs="仿宋_GB2312"/>
          <w:sz w:val="32"/>
          <w:szCs w:val="32"/>
          <w:lang w:eastAsia="zh-CN"/>
        </w:rPr>
        <w:t>浙江省分行</w:t>
      </w:r>
      <w:r>
        <w:rPr>
          <w:rFonts w:hint="eastAsia" w:ascii="仿宋_GB2312" w:hAnsi="仿宋_GB2312" w:eastAsia="仿宋_GB2312" w:cs="仿宋_GB2312"/>
          <w:sz w:val="32"/>
          <w:szCs w:val="32"/>
        </w:rPr>
        <w:t>按月、按年向省财政厅提供国库定期存款操作、存款到期、余额和利息收入等报表及电子信息（格式见附件3），并进行对账。</w:t>
      </w:r>
    </w:p>
    <w:p w14:paraId="57584002">
      <w:pPr>
        <w:snapToGrid w:val="0"/>
        <w:spacing w:beforeLines="0" w:afterLines="0" w:line="6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二十六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省级国库定期存款属于省政府财政库款。除法律另有规定外，任何单位不得扣划、冻结省财政厅在存款银行的国库定期存款。</w:t>
      </w:r>
    </w:p>
    <w:p w14:paraId="5010CD87">
      <w:pPr>
        <w:snapToGrid w:val="0"/>
        <w:spacing w:beforeLines="0" w:afterLines="0" w:line="6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二十七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任何单位和个人不得借开展国库现金管理业务干预金融机构正常经营，不得将国库现金管理与银行贷款挂钩。</w:t>
      </w:r>
    </w:p>
    <w:p w14:paraId="31564DF4">
      <w:pPr>
        <w:snapToGrid w:val="0"/>
        <w:spacing w:beforeLines="0" w:afterLines="0" w:line="6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二十八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存款银行应加强对国库定期存款资金运用管理，防范资金风险，不得将国库定期存款资金投向国家有关政策限制的领域，不得以国库定期存款资金赚取高风险收益。</w:t>
      </w:r>
    </w:p>
    <w:p w14:paraId="78E35D07">
      <w:pPr>
        <w:numPr>
          <w:ilvl w:val="0"/>
          <w:numId w:val="0"/>
        </w:numPr>
        <w:snapToGrid w:val="0"/>
        <w:spacing w:beforeLines="0" w:afterLines="0" w:line="600" w:lineRule="exact"/>
        <w:jc w:val="both"/>
        <w:rPr>
          <w:rFonts w:hint="eastAsia"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四、</w:t>
      </w:r>
      <w:r>
        <w:rPr>
          <w:rFonts w:hint="eastAsia" w:ascii="黑体" w:hAnsi="黑体" w:eastAsia="黑体"/>
          <w:sz w:val="32"/>
          <w:szCs w:val="32"/>
        </w:rPr>
        <w:t>管理监督与相关责任</w:t>
      </w:r>
    </w:p>
    <w:p w14:paraId="57ABC337">
      <w:pPr>
        <w:snapToGrid w:val="0"/>
        <w:spacing w:beforeLines="0" w:afterLines="0" w:line="6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二十九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省财政厅会同人行</w:t>
      </w:r>
      <w:r>
        <w:rPr>
          <w:rFonts w:hint="eastAsia" w:ascii="仿宋_GB2312" w:hAnsi="仿宋_GB2312" w:eastAsia="仿宋_GB2312" w:cs="仿宋_GB2312"/>
          <w:sz w:val="32"/>
          <w:szCs w:val="32"/>
          <w:lang w:eastAsia="zh-CN"/>
        </w:rPr>
        <w:t>浙江省分行</w:t>
      </w:r>
      <w:r>
        <w:rPr>
          <w:rFonts w:hint="eastAsia" w:ascii="仿宋_GB2312" w:hAnsi="仿宋_GB2312" w:eastAsia="仿宋_GB2312" w:cs="仿宋_GB2312"/>
          <w:sz w:val="32"/>
          <w:szCs w:val="32"/>
        </w:rPr>
        <w:t>对商业银行参与国库现金管理活动进行监督管理。</w:t>
      </w:r>
    </w:p>
    <w:p w14:paraId="61E12091">
      <w:pPr>
        <w:spacing w:beforeLines="0" w:afterLines="0" w:line="6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存款银行违反存款协议规定，未及时、足额汇划国库定期存款本息的，不予解除质押品并按有关规定执行。</w:t>
      </w:r>
    </w:p>
    <w:p w14:paraId="5971B994">
      <w:pPr>
        <w:snapToGrid w:val="0"/>
        <w:spacing w:beforeLines="0" w:afterLines="0" w:line="6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三十一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存款银行出现以下行为或情形之一的，省财政厅会同人行</w:t>
      </w:r>
      <w:r>
        <w:rPr>
          <w:rFonts w:hint="eastAsia" w:ascii="仿宋_GB2312" w:hAnsi="仿宋_GB2312" w:eastAsia="仿宋_GB2312" w:cs="仿宋_GB2312"/>
          <w:sz w:val="32"/>
          <w:szCs w:val="32"/>
          <w:lang w:eastAsia="zh-CN"/>
        </w:rPr>
        <w:t>浙江省分行</w:t>
      </w:r>
      <w:r>
        <w:rPr>
          <w:rFonts w:hint="eastAsia" w:ascii="仿宋_GB2312" w:hAnsi="仿宋_GB2312" w:eastAsia="仿宋_GB2312" w:cs="仿宋_GB2312"/>
          <w:sz w:val="32"/>
          <w:szCs w:val="32"/>
        </w:rPr>
        <w:t>视情节轻重，通知该银行划回存放资金</w:t>
      </w:r>
      <w:r>
        <w:rPr>
          <w:rFonts w:hint="eastAsia" w:ascii="仿宋_GB2312" w:hAnsi="仿宋_GB2312" w:eastAsia="仿宋_GB2312" w:cs="仿宋_GB2312"/>
          <w:sz w:val="32"/>
          <w:szCs w:val="32"/>
          <w:lang w:eastAsia="zh-CN"/>
        </w:rPr>
        <w:t>，并按合同约定暂停以至取消其参与省级国库现金管理活动。</w:t>
      </w:r>
    </w:p>
    <w:p w14:paraId="596F272D">
      <w:pPr>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未按规定及时足额质押或及时汇划到期本息违约两次及以上，或涉及金额较大的；</w:t>
      </w:r>
    </w:p>
    <w:p w14:paraId="1DA8445E">
      <w:pPr>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出现重大违法违规，导致财务恶化或引起信用危机的；</w:t>
      </w:r>
    </w:p>
    <w:p w14:paraId="60F1BD8A">
      <w:pPr>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存在弄虚作假等严重不正当竞争行为的；</w:t>
      </w:r>
    </w:p>
    <w:p w14:paraId="1514C2C2">
      <w:pPr>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可能危及财政国库资金安全的其他情况。</w:t>
      </w:r>
    </w:p>
    <w:p w14:paraId="79ADF94D">
      <w:pPr>
        <w:snapToGrid w:val="0"/>
        <w:spacing w:beforeLines="0" w:afterLines="0" w:line="6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（三十二）</w:t>
      </w:r>
      <w:r>
        <w:rPr>
          <w:rFonts w:hint="eastAsia" w:ascii="仿宋_GB2312" w:hAnsi="仿宋_GB2312" w:eastAsia="仿宋_GB2312" w:cs="仿宋_GB2312"/>
          <w:sz w:val="32"/>
          <w:szCs w:val="32"/>
        </w:rPr>
        <w:t>存款银行未按规定办理国库现金管理定期存款业务，造成国库现金管理风险或损失的，承担相应法律责任。</w:t>
      </w:r>
    </w:p>
    <w:p w14:paraId="3D8ABE70">
      <w:pPr>
        <w:snapToGrid w:val="0"/>
        <w:spacing w:beforeLines="0" w:afterLines="0" w:line="600" w:lineRule="exact"/>
        <w:ind w:firstLine="0"/>
        <w:jc w:val="both"/>
        <w:rPr>
          <w:rFonts w:hint="eastAsia" w:ascii="黑体" w:hAnsi="黑体" w:eastAsia="黑体"/>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三十三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省财政厅、人行</w:t>
      </w:r>
      <w:r>
        <w:rPr>
          <w:rFonts w:hint="eastAsia" w:ascii="仿宋_GB2312" w:hAnsi="仿宋_GB2312" w:eastAsia="仿宋_GB2312" w:cs="仿宋_GB2312"/>
          <w:sz w:val="32"/>
          <w:szCs w:val="32"/>
          <w:lang w:eastAsia="zh-CN"/>
        </w:rPr>
        <w:t>浙江省分行</w:t>
      </w:r>
      <w:r>
        <w:rPr>
          <w:rFonts w:hint="eastAsia" w:ascii="仿宋_GB2312" w:hAnsi="仿宋_GB2312" w:eastAsia="仿宋_GB2312" w:cs="仿宋_GB2312"/>
          <w:sz w:val="32"/>
          <w:szCs w:val="32"/>
        </w:rPr>
        <w:t>按有关要求向财政部、中国人民银行总行报告浙江省</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级国库现金管理开展情况。</w:t>
      </w:r>
    </w:p>
    <w:p w14:paraId="683453E1">
      <w:pPr>
        <w:pStyle w:val="2"/>
        <w:spacing w:beforeLines="0" w:afterLines="0" w:line="600" w:lineRule="exact"/>
        <w:ind w:firstLine="0"/>
        <w:jc w:val="both"/>
        <w:rPr>
          <w:rFonts w:hint="eastAsia" w:ascii="黑体" w:hAnsi="黑体" w:eastAsia="黑体" w:cs="黑体"/>
          <w:sz w:val="32"/>
          <w:szCs w:val="32"/>
          <w:lang w:val="en-US" w:eastAsia="zh-CN"/>
        </w:rPr>
      </w:pPr>
      <w:r>
        <w:rPr>
          <w:rFonts w:hint="eastAsia"/>
          <w:lang w:val="en-US" w:eastAsia="zh-CN"/>
        </w:rPr>
        <w:t xml:space="preserve">       </w:t>
      </w:r>
      <w:r>
        <w:rPr>
          <w:rFonts w:hint="eastAsia" w:ascii="黑体" w:hAnsi="黑体" w:eastAsia="黑体" w:cs="黑体"/>
          <w:sz w:val="32"/>
          <w:szCs w:val="32"/>
          <w:lang w:val="en-US" w:eastAsia="zh-CN"/>
        </w:rPr>
        <w:t>五、附则</w:t>
      </w:r>
    </w:p>
    <w:p w14:paraId="3D23B10A">
      <w:pPr>
        <w:snapToGrid w:val="0"/>
        <w:spacing w:beforeLines="0" w:afterLines="0" w:line="600" w:lineRule="exact"/>
        <w:ind w:firstLine="0" w:firstLineChars="0"/>
        <w:rPr>
          <w:rFonts w:hint="eastAsia" w:ascii="仿宋_GB2312" w:hAnsi="仿宋_GB2312" w:eastAsia="仿宋_GB2312" w:cs="仿宋_GB2312"/>
          <w:sz w:val="32"/>
          <w:szCs w:val="32"/>
        </w:rPr>
      </w:pPr>
      <w:r>
        <w:rPr>
          <w:rFonts w:hint="eastAsia" w:ascii="黑体" w:hAnsi="仿宋" w:eastAsia="黑体"/>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本细则自</w:t>
      </w:r>
      <w:r>
        <w:rPr>
          <w:rFonts w:hint="eastAsia" w:ascii="仿宋_GB2312" w:hAnsi="仿宋_GB2312" w:eastAsia="仿宋_GB2312" w:cs="仿宋_GB2312"/>
          <w:sz w:val="32"/>
          <w:szCs w:val="32"/>
          <w:lang w:val="en-US" w:eastAsia="zh-CN"/>
        </w:rPr>
        <w:t xml:space="preserve">2025年  月  </w:t>
      </w:r>
      <w:r>
        <w:rPr>
          <w:rFonts w:hint="eastAsia" w:ascii="仿宋_GB2312" w:hAnsi="仿宋_GB2312" w:eastAsia="仿宋_GB2312" w:cs="仿宋_GB2312"/>
          <w:sz w:val="32"/>
          <w:szCs w:val="32"/>
        </w:rPr>
        <w:t>日起施行,</w:t>
      </w:r>
      <w:r>
        <w:rPr>
          <w:rFonts w:hint="eastAsia" w:ascii="仿宋_GB2312" w:eastAsia="仿宋_GB2312"/>
          <w:sz w:val="32"/>
          <w:szCs w:val="32"/>
          <w:lang w:eastAsia="zh-CN"/>
        </w:rPr>
        <w:t>《浙江省财政厅</w:t>
      </w:r>
      <w:r>
        <w:rPr>
          <w:rFonts w:hint="eastAsia" w:ascii="仿宋_GB2312" w:eastAsia="仿宋_GB2312"/>
          <w:sz w:val="32"/>
          <w:szCs w:val="32"/>
          <w:lang w:val="en-US" w:eastAsia="zh-CN"/>
        </w:rPr>
        <w:t xml:space="preserve"> 中国人民银行杭州中心支行关于印发</w:t>
      </w:r>
      <w:r>
        <w:rPr>
          <w:rFonts w:hint="eastAsia" w:ascii="仿宋_GB2312" w:eastAsia="仿宋_GB2312"/>
          <w:sz w:val="32"/>
          <w:szCs w:val="32"/>
          <w:lang w:eastAsia="zh-CN"/>
        </w:rPr>
        <w:t>浙江省省级国库现金管理实施细则的通知》（</w:t>
      </w:r>
      <w:r>
        <w:rPr>
          <w:rFonts w:hint="eastAsia" w:ascii="仿宋_GB2312" w:hAnsi="仿宋_GB2312" w:eastAsia="仿宋_GB2312" w:cs="仿宋_GB2312"/>
          <w:sz w:val="32"/>
          <w:lang w:eastAsia="zh-CN"/>
        </w:rPr>
        <w:t>浙财预执〔2016〕95号</w:t>
      </w:r>
      <w:r>
        <w:rPr>
          <w:rFonts w:hint="eastAsia" w:ascii="仿宋_GB2312" w:eastAsia="仿宋_GB2312"/>
          <w:sz w:val="32"/>
          <w:szCs w:val="32"/>
          <w:lang w:eastAsia="zh-CN"/>
        </w:rPr>
        <w:t>）</w:t>
      </w:r>
      <w:r>
        <w:rPr>
          <w:rFonts w:hint="eastAsia" w:ascii="仿宋_GB2312" w:hAnsi="仿宋_GB2312" w:eastAsia="仿宋_GB2312" w:cs="仿宋_GB2312"/>
          <w:sz w:val="32"/>
          <w:szCs w:val="32"/>
        </w:rPr>
        <w:t>同时废止。</w:t>
      </w:r>
    </w:p>
    <w:p w14:paraId="2636C955">
      <w:pPr>
        <w:pStyle w:val="2"/>
        <w:spacing w:beforeLines="0" w:afterLines="0" w:line="60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三十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本细则规定的内容与财政部文件不一致的，以财政部规定内容为准。</w:t>
      </w:r>
    </w:p>
    <w:p w14:paraId="25145FC1">
      <w:pPr>
        <w:pStyle w:val="2"/>
        <w:spacing w:beforeLines="0" w:afterLines="0" w:line="600" w:lineRule="exact"/>
        <w:ind w:firstLine="480"/>
        <w:jc w:val="both"/>
        <w:rPr>
          <w:rFonts w:hint="eastAsia" w:ascii="仿宋_GB2312" w:hAnsi="仿宋_GB2312" w:eastAsia="仿宋_GB2312" w:cs="仿宋_GB2312"/>
          <w:sz w:val="32"/>
          <w:szCs w:val="32"/>
          <w:lang w:val="en-US" w:eastAsia="zh-CN"/>
        </w:rPr>
      </w:pPr>
    </w:p>
    <w:p w14:paraId="586E5438">
      <w:pPr>
        <w:pStyle w:val="2"/>
        <w:spacing w:beforeLines="0" w:afterLines="0" w:line="600" w:lineRule="exact"/>
        <w:ind w:firstLine="480"/>
        <w:jc w:val="both"/>
        <w:rPr>
          <w:rFonts w:hint="eastAsia" w:ascii="仿宋_GB2312" w:hAnsi="仿宋_GB2312" w:eastAsia="仿宋_GB2312" w:cs="仿宋_GB2312"/>
          <w:sz w:val="32"/>
          <w:szCs w:val="32"/>
          <w:lang w:val="en-US" w:eastAsia="zh-CN"/>
        </w:rPr>
      </w:pPr>
    </w:p>
    <w:p w14:paraId="3731728C">
      <w:pPr>
        <w:snapToGrid w:val="0"/>
        <w:spacing w:beforeLines="0" w:afterLines="0" w:line="600" w:lineRule="exact"/>
        <w:ind w:firstLine="640" w:firstLineChars="200"/>
        <w:rPr>
          <w:rFonts w:hint="eastAsia" w:ascii="仿宋_GB2312" w:hAnsi="仿宋" w:eastAsia="仿宋_GB2312"/>
          <w:sz w:val="32"/>
          <w:szCs w:val="32"/>
        </w:rPr>
      </w:pPr>
    </w:p>
    <w:p w14:paraId="7BC3D8AB">
      <w:pPr>
        <w:pStyle w:val="2"/>
        <w:rPr>
          <w:rFonts w:hint="eastAsia" w:ascii="仿宋_GB2312" w:hAnsi="仿宋" w:eastAsia="仿宋_GB2312"/>
          <w:sz w:val="32"/>
          <w:szCs w:val="32"/>
        </w:rPr>
      </w:pPr>
    </w:p>
    <w:p w14:paraId="088E1ED8">
      <w:pPr>
        <w:snapToGrid w:val="0"/>
        <w:spacing w:beforeLines="0" w:afterLines="0"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附：1.</w:t>
      </w:r>
      <w:r>
        <w:rPr>
          <w:rFonts w:hint="eastAsia" w:ascii="仿宋_GB2312" w:eastAsia="仿宋_GB2312"/>
          <w:sz w:val="32"/>
          <w:szCs w:val="32"/>
        </w:rPr>
        <w:t>国家金库浙江省分库库存日报表</w:t>
      </w:r>
    </w:p>
    <w:p w14:paraId="08DE2198">
      <w:pPr>
        <w:snapToGrid w:val="0"/>
        <w:spacing w:beforeLines="0" w:afterLines="0" w:line="600" w:lineRule="exact"/>
        <w:ind w:left="1600" w:leftChars="0" w:hanging="1600" w:hangingChars="500"/>
        <w:rPr>
          <w:rFonts w:hint="eastAsia"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2.</w:t>
      </w:r>
      <w:r>
        <w:rPr>
          <w:rFonts w:hint="eastAsia" w:ascii="仿宋_GB2312" w:eastAsia="仿宋_GB2312"/>
          <w:sz w:val="32"/>
          <w:szCs w:val="32"/>
        </w:rPr>
        <w:t>浙江省级国库现金管理商业银行定期存款资金划出明细表、定期存款本息划回明细表</w:t>
      </w:r>
    </w:p>
    <w:p w14:paraId="28410D89">
      <w:pPr>
        <w:widowControl w:val="0"/>
        <w:snapToGrid w:val="0"/>
        <w:spacing w:before="0" w:beforeLines="0" w:beforeAutospacing="0" w:after="0" w:afterLines="0" w:afterAutospacing="0" w:line="600" w:lineRule="exact"/>
        <w:ind w:left="0" w:right="0"/>
        <w:jc w:val="both"/>
        <w:rPr>
          <w:rFonts w:hint="eastAsia" w:ascii="黑体" w:hAnsi="宋体" w:eastAsia="黑体" w:cs="黑体"/>
          <w:kern w:val="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3.浙江省级国库现金管理定期存款月（年）报表</w:t>
      </w:r>
    </w:p>
    <w:p w14:paraId="0B4CA3FC">
      <w:pPr>
        <w:widowControl w:val="0"/>
        <w:snapToGrid w:val="0"/>
        <w:spacing w:before="0" w:beforeLines="0" w:beforeAutospacing="0" w:after="0" w:afterLines="0" w:afterAutospacing="0" w:line="600" w:lineRule="exact"/>
        <w:ind w:left="0" w:right="0"/>
        <w:jc w:val="both"/>
        <w:rPr>
          <w:rFonts w:hint="eastAsia" w:ascii="黑体" w:hAnsi="宋体" w:eastAsia="黑体" w:cs="黑体"/>
          <w:kern w:val="2"/>
          <w:sz w:val="32"/>
          <w:szCs w:val="32"/>
          <w:lang w:val="en-US" w:eastAsia="zh-CN"/>
        </w:rPr>
      </w:pPr>
    </w:p>
    <w:p w14:paraId="4E78BEC3">
      <w:pPr>
        <w:widowControl w:val="0"/>
        <w:snapToGrid w:val="0"/>
        <w:spacing w:before="0" w:beforeLines="0" w:beforeAutospacing="0" w:after="0" w:afterLines="0" w:afterAutospacing="0" w:line="600" w:lineRule="exact"/>
        <w:ind w:left="0" w:right="0"/>
        <w:jc w:val="both"/>
        <w:rPr>
          <w:rFonts w:hint="eastAsia" w:ascii="黑体" w:hAnsi="宋体" w:eastAsia="黑体" w:cs="黑体"/>
          <w:kern w:val="2"/>
          <w:sz w:val="32"/>
          <w:szCs w:val="32"/>
          <w:lang w:val="en-US" w:eastAsia="zh-CN"/>
        </w:rPr>
        <w:sectPr>
          <w:headerReference r:id="rId3" w:type="default"/>
          <w:footerReference r:id="rId4" w:type="default"/>
          <w:pgSz w:w="12242" w:h="15842"/>
          <w:pgMar w:top="1644" w:right="1644" w:bottom="1644" w:left="1644" w:header="851" w:footer="992" w:gutter="0"/>
          <w:pgNumType w:fmt="numberInDash"/>
          <w:cols w:space="720" w:num="1"/>
          <w:rtlGutter w:val="0"/>
          <w:docGrid w:type="lines" w:linePitch="313" w:charSpace="0"/>
        </w:sectPr>
      </w:pPr>
    </w:p>
    <w:p w14:paraId="377FE45F">
      <w:pPr>
        <w:widowControl w:val="0"/>
        <w:snapToGrid w:val="0"/>
        <w:spacing w:before="0" w:beforeAutospacing="0" w:after="0" w:afterAutospacing="0" w:line="620" w:lineRule="exact"/>
        <w:ind w:left="0" w:right="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附1</w:t>
      </w:r>
    </w:p>
    <w:p w14:paraId="64A74D29">
      <w:pPr>
        <w:widowControl w:val="0"/>
        <w:snapToGrid w:val="0"/>
        <w:spacing w:before="0" w:beforeAutospacing="0" w:after="0" w:afterAutospacing="0" w:line="62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rPr>
        <w:t>国家金库浙江省分库库存日报表</w:t>
      </w:r>
    </w:p>
    <w:p w14:paraId="6C43228E">
      <w:pPr>
        <w:widowControl w:val="0"/>
        <w:snapToGrid w:val="0"/>
        <w:spacing w:before="0" w:beforeAutospacing="0" w:after="0" w:afterAutospacing="0" w:line="620" w:lineRule="exact"/>
        <w:ind w:left="0" w:right="0"/>
        <w:jc w:val="both"/>
        <w:rPr>
          <w:rFonts w:hint="eastAsia" w:ascii="方正小标宋简体" w:hAnsi="方正小标宋简体" w:eastAsia="方正小标宋简体" w:cs="方正小标宋简体"/>
          <w:kern w:val="2"/>
          <w:sz w:val="32"/>
          <w:szCs w:val="32"/>
        </w:rPr>
      </w:pPr>
      <w:r>
        <w:rPr>
          <w:rFonts w:hint="eastAsia" w:ascii="仿宋_GB2312" w:hAnsi="仿宋" w:eastAsia="仿宋_GB2312" w:cs="宋体"/>
          <w:kern w:val="0"/>
          <w:sz w:val="28"/>
          <w:szCs w:val="28"/>
          <w:lang w:val="en-US" w:eastAsia="zh-CN"/>
        </w:rPr>
        <w:t xml:space="preserve">                             日期:  年  月  日                          单位:万元</w:t>
      </w:r>
    </w:p>
    <w:tbl>
      <w:tblPr>
        <w:tblStyle w:val="5"/>
        <w:tblW w:w="12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96"/>
        <w:gridCol w:w="3215"/>
        <w:gridCol w:w="3209"/>
        <w:gridCol w:w="2160"/>
      </w:tblGrid>
      <w:tr w14:paraId="48F3F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3796" w:type="dxa"/>
            <w:tcBorders>
              <w:top w:val="single" w:color="auto" w:sz="4" w:space="0"/>
              <w:left w:val="single" w:color="auto" w:sz="4" w:space="0"/>
              <w:bottom w:val="single" w:color="auto" w:sz="4" w:space="0"/>
              <w:right w:val="single" w:color="auto" w:sz="4" w:space="0"/>
            </w:tcBorders>
            <w:vAlign w:val="center"/>
          </w:tcPr>
          <w:p w14:paraId="028B2115">
            <w:pPr>
              <w:widowControl/>
              <w:spacing w:before="0" w:beforeAutospacing="0" w:after="0" w:afterAutospacing="0"/>
              <w:ind w:left="0" w:right="0"/>
              <w:jc w:val="center"/>
              <w:rPr>
                <w:rFonts w:hint="eastAsia" w:ascii="仿宋_GB2312" w:hAnsi="仿宋" w:eastAsia="仿宋_GB2312" w:cs="宋体"/>
                <w:b/>
                <w:kern w:val="0"/>
                <w:sz w:val="28"/>
                <w:szCs w:val="28"/>
              </w:rPr>
            </w:pPr>
            <w:r>
              <w:rPr>
                <w:rFonts w:hint="eastAsia" w:ascii="仿宋_GB2312" w:hAnsi="仿宋" w:eastAsia="仿宋_GB2312" w:cs="宋体"/>
                <w:b/>
                <w:kern w:val="0"/>
                <w:sz w:val="28"/>
                <w:szCs w:val="28"/>
                <w:lang w:val="en-US" w:eastAsia="zh-CN"/>
              </w:rPr>
              <w:t>科目名称</w:t>
            </w:r>
          </w:p>
        </w:tc>
        <w:tc>
          <w:tcPr>
            <w:tcW w:w="3215" w:type="dxa"/>
            <w:tcBorders>
              <w:top w:val="single" w:color="auto" w:sz="4" w:space="0"/>
              <w:left w:val="nil"/>
              <w:bottom w:val="single" w:color="auto" w:sz="4" w:space="0"/>
              <w:right w:val="single" w:color="auto" w:sz="4" w:space="0"/>
            </w:tcBorders>
            <w:vAlign w:val="center"/>
          </w:tcPr>
          <w:p w14:paraId="35A5502C">
            <w:pPr>
              <w:widowControl/>
              <w:spacing w:before="0" w:beforeAutospacing="0" w:after="0" w:afterAutospacing="0"/>
              <w:ind w:left="0" w:right="0"/>
              <w:jc w:val="center"/>
              <w:rPr>
                <w:rFonts w:hint="eastAsia" w:ascii="仿宋_GB2312" w:hAnsi="仿宋" w:eastAsia="仿宋_GB2312" w:cs="宋体"/>
                <w:b/>
                <w:kern w:val="0"/>
                <w:sz w:val="28"/>
                <w:szCs w:val="28"/>
              </w:rPr>
            </w:pPr>
            <w:r>
              <w:rPr>
                <w:rFonts w:hint="eastAsia" w:ascii="仿宋_GB2312" w:hAnsi="仿宋" w:eastAsia="仿宋_GB2312" w:cs="宋体"/>
                <w:b/>
                <w:kern w:val="0"/>
                <w:sz w:val="28"/>
                <w:szCs w:val="28"/>
                <w:lang w:val="en-US" w:eastAsia="zh-CN"/>
              </w:rPr>
              <w:t>上日余额</w:t>
            </w:r>
          </w:p>
        </w:tc>
        <w:tc>
          <w:tcPr>
            <w:tcW w:w="3209" w:type="dxa"/>
            <w:tcBorders>
              <w:top w:val="single" w:color="auto" w:sz="4" w:space="0"/>
              <w:left w:val="nil"/>
              <w:bottom w:val="single" w:color="auto" w:sz="4" w:space="0"/>
              <w:right w:val="single" w:color="auto" w:sz="4" w:space="0"/>
            </w:tcBorders>
            <w:vAlign w:val="center"/>
          </w:tcPr>
          <w:p w14:paraId="037BE181">
            <w:pPr>
              <w:widowControl/>
              <w:spacing w:before="0" w:beforeAutospacing="0" w:after="0" w:afterAutospacing="0"/>
              <w:ind w:left="0" w:right="0"/>
              <w:jc w:val="center"/>
              <w:rPr>
                <w:rFonts w:hint="eastAsia" w:ascii="仿宋_GB2312" w:hAnsi="仿宋" w:eastAsia="仿宋_GB2312" w:cs="宋体"/>
                <w:b/>
                <w:kern w:val="0"/>
                <w:sz w:val="28"/>
                <w:szCs w:val="28"/>
              </w:rPr>
            </w:pPr>
            <w:r>
              <w:rPr>
                <w:rFonts w:hint="eastAsia" w:ascii="仿宋_GB2312" w:hAnsi="仿宋" w:eastAsia="仿宋_GB2312" w:cs="宋体"/>
                <w:b/>
                <w:kern w:val="0"/>
                <w:sz w:val="28"/>
                <w:szCs w:val="28"/>
                <w:lang w:val="en-US" w:eastAsia="zh-CN"/>
              </w:rPr>
              <w:t>本日发生额</w:t>
            </w:r>
          </w:p>
        </w:tc>
        <w:tc>
          <w:tcPr>
            <w:tcW w:w="2160" w:type="dxa"/>
            <w:tcBorders>
              <w:top w:val="single" w:color="auto" w:sz="4" w:space="0"/>
              <w:left w:val="nil"/>
              <w:bottom w:val="single" w:color="auto" w:sz="4" w:space="0"/>
              <w:right w:val="single" w:color="auto" w:sz="4" w:space="0"/>
            </w:tcBorders>
            <w:vAlign w:val="center"/>
          </w:tcPr>
          <w:p w14:paraId="245C5F5F">
            <w:pPr>
              <w:widowControl/>
              <w:spacing w:before="0" w:beforeAutospacing="0" w:after="0" w:afterAutospacing="0"/>
              <w:ind w:left="0" w:right="0"/>
              <w:jc w:val="center"/>
              <w:rPr>
                <w:rFonts w:hint="eastAsia" w:ascii="仿宋_GB2312" w:hAnsi="仿宋" w:eastAsia="仿宋_GB2312" w:cs="宋体"/>
                <w:b/>
                <w:kern w:val="0"/>
                <w:sz w:val="28"/>
                <w:szCs w:val="28"/>
              </w:rPr>
            </w:pPr>
            <w:r>
              <w:rPr>
                <w:rFonts w:hint="eastAsia" w:ascii="仿宋_GB2312" w:hAnsi="仿宋" w:eastAsia="仿宋_GB2312" w:cs="宋体"/>
                <w:b/>
                <w:kern w:val="0"/>
                <w:sz w:val="28"/>
                <w:szCs w:val="28"/>
                <w:lang w:val="en-US" w:eastAsia="zh-CN"/>
              </w:rPr>
              <w:t>本日余额</w:t>
            </w:r>
          </w:p>
        </w:tc>
      </w:tr>
      <w:tr w14:paraId="11E78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3796" w:type="dxa"/>
            <w:tcBorders>
              <w:top w:val="nil"/>
              <w:left w:val="single" w:color="auto" w:sz="4" w:space="0"/>
              <w:bottom w:val="single" w:color="auto" w:sz="4" w:space="0"/>
              <w:right w:val="single" w:color="auto" w:sz="4" w:space="0"/>
            </w:tcBorders>
            <w:vAlign w:val="center"/>
          </w:tcPr>
          <w:p w14:paraId="777E04AA">
            <w:pPr>
              <w:widowControl/>
              <w:spacing w:before="0" w:beforeAutospacing="0" w:after="0" w:afterAutospacing="0"/>
              <w:ind w:left="0" w:right="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lang w:val="en-US" w:eastAsia="zh-CN"/>
              </w:rPr>
              <w:t>库存</w:t>
            </w:r>
          </w:p>
        </w:tc>
        <w:tc>
          <w:tcPr>
            <w:tcW w:w="3215" w:type="dxa"/>
            <w:tcBorders>
              <w:top w:val="nil"/>
              <w:left w:val="nil"/>
              <w:bottom w:val="single" w:color="auto" w:sz="4" w:space="0"/>
              <w:right w:val="single" w:color="auto" w:sz="4" w:space="0"/>
            </w:tcBorders>
            <w:vAlign w:val="bottom"/>
          </w:tcPr>
          <w:p w14:paraId="3E83811D">
            <w:pPr>
              <w:widowControl/>
              <w:spacing w:before="0" w:beforeAutospacing="0" w:after="0" w:afterAutospacing="0"/>
              <w:ind w:left="0" w:right="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lang w:val="en-US" w:eastAsia="zh-CN"/>
              </w:rPr>
              <w:t>　</w:t>
            </w:r>
          </w:p>
        </w:tc>
        <w:tc>
          <w:tcPr>
            <w:tcW w:w="3209" w:type="dxa"/>
            <w:tcBorders>
              <w:top w:val="nil"/>
              <w:left w:val="nil"/>
              <w:bottom w:val="single" w:color="auto" w:sz="4" w:space="0"/>
              <w:right w:val="single" w:color="auto" w:sz="4" w:space="0"/>
            </w:tcBorders>
            <w:vAlign w:val="bottom"/>
          </w:tcPr>
          <w:p w14:paraId="5DF97587">
            <w:pPr>
              <w:widowControl/>
              <w:spacing w:before="0" w:beforeAutospacing="0" w:after="0" w:afterAutospacing="0"/>
              <w:ind w:left="0" w:right="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lang w:val="en-US" w:eastAsia="zh-CN"/>
              </w:rPr>
              <w:t>　</w:t>
            </w:r>
          </w:p>
        </w:tc>
        <w:tc>
          <w:tcPr>
            <w:tcW w:w="2160" w:type="dxa"/>
            <w:tcBorders>
              <w:top w:val="nil"/>
              <w:left w:val="nil"/>
              <w:bottom w:val="single" w:color="auto" w:sz="4" w:space="0"/>
              <w:right w:val="single" w:color="auto" w:sz="4" w:space="0"/>
            </w:tcBorders>
            <w:vAlign w:val="bottom"/>
          </w:tcPr>
          <w:p w14:paraId="419304AE">
            <w:pPr>
              <w:widowControl/>
              <w:spacing w:before="0" w:beforeAutospacing="0" w:after="0" w:afterAutospacing="0"/>
              <w:ind w:left="0" w:right="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lang w:val="en-US" w:eastAsia="zh-CN"/>
              </w:rPr>
              <w:t>　</w:t>
            </w:r>
          </w:p>
        </w:tc>
      </w:tr>
      <w:tr w14:paraId="312ED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3796" w:type="dxa"/>
            <w:tcBorders>
              <w:top w:val="nil"/>
              <w:left w:val="single" w:color="auto" w:sz="4" w:space="0"/>
              <w:bottom w:val="single" w:color="auto" w:sz="4" w:space="0"/>
              <w:right w:val="single" w:color="auto" w:sz="4" w:space="0"/>
            </w:tcBorders>
            <w:vAlign w:val="center"/>
          </w:tcPr>
          <w:p w14:paraId="4663C389">
            <w:pPr>
              <w:widowControl/>
              <w:spacing w:before="0" w:beforeAutospacing="0" w:after="0" w:afterAutospacing="0"/>
              <w:ind w:left="0" w:right="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lang w:val="en-US" w:eastAsia="zh-CN"/>
              </w:rPr>
              <w:t xml:space="preserve">  其中: 现金</w:t>
            </w:r>
          </w:p>
        </w:tc>
        <w:tc>
          <w:tcPr>
            <w:tcW w:w="3215" w:type="dxa"/>
            <w:tcBorders>
              <w:top w:val="nil"/>
              <w:left w:val="nil"/>
              <w:bottom w:val="single" w:color="auto" w:sz="4" w:space="0"/>
              <w:right w:val="single" w:color="auto" w:sz="4" w:space="0"/>
            </w:tcBorders>
            <w:vAlign w:val="bottom"/>
          </w:tcPr>
          <w:p w14:paraId="2A434E5F">
            <w:pPr>
              <w:widowControl/>
              <w:spacing w:before="0" w:beforeAutospacing="0" w:after="0" w:afterAutospacing="0"/>
              <w:ind w:left="0" w:right="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lang w:val="en-US" w:eastAsia="zh-CN"/>
              </w:rPr>
              <w:t>　</w:t>
            </w:r>
          </w:p>
        </w:tc>
        <w:tc>
          <w:tcPr>
            <w:tcW w:w="3209" w:type="dxa"/>
            <w:tcBorders>
              <w:top w:val="nil"/>
              <w:left w:val="nil"/>
              <w:bottom w:val="single" w:color="auto" w:sz="4" w:space="0"/>
              <w:right w:val="single" w:color="auto" w:sz="4" w:space="0"/>
            </w:tcBorders>
            <w:vAlign w:val="bottom"/>
          </w:tcPr>
          <w:p w14:paraId="6E37F0EC">
            <w:pPr>
              <w:widowControl/>
              <w:spacing w:before="0" w:beforeAutospacing="0" w:after="0" w:afterAutospacing="0"/>
              <w:ind w:left="0" w:right="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lang w:val="en-US" w:eastAsia="zh-CN"/>
              </w:rPr>
              <w:t>　</w:t>
            </w:r>
          </w:p>
        </w:tc>
        <w:tc>
          <w:tcPr>
            <w:tcW w:w="2160" w:type="dxa"/>
            <w:tcBorders>
              <w:top w:val="nil"/>
              <w:left w:val="nil"/>
              <w:bottom w:val="single" w:color="auto" w:sz="4" w:space="0"/>
              <w:right w:val="single" w:color="auto" w:sz="4" w:space="0"/>
            </w:tcBorders>
            <w:vAlign w:val="bottom"/>
          </w:tcPr>
          <w:p w14:paraId="3E59223D">
            <w:pPr>
              <w:widowControl/>
              <w:spacing w:before="0" w:beforeAutospacing="0" w:after="0" w:afterAutospacing="0"/>
              <w:ind w:left="0" w:right="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lang w:val="en-US" w:eastAsia="zh-CN"/>
              </w:rPr>
              <w:t>　</w:t>
            </w:r>
          </w:p>
        </w:tc>
      </w:tr>
      <w:tr w14:paraId="22DC1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3796" w:type="dxa"/>
            <w:tcBorders>
              <w:top w:val="nil"/>
              <w:left w:val="single" w:color="auto" w:sz="4" w:space="0"/>
              <w:bottom w:val="single" w:color="auto" w:sz="4" w:space="0"/>
              <w:right w:val="single" w:color="auto" w:sz="4" w:space="0"/>
            </w:tcBorders>
            <w:vAlign w:val="center"/>
          </w:tcPr>
          <w:p w14:paraId="5F6BB134">
            <w:pPr>
              <w:widowControl/>
              <w:spacing w:before="0" w:beforeAutospacing="0" w:after="0" w:afterAutospacing="0"/>
              <w:ind w:left="0" w:right="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lang w:val="en-US" w:eastAsia="zh-CN"/>
              </w:rPr>
              <w:t xml:space="preserve">        定期存款</w:t>
            </w:r>
          </w:p>
        </w:tc>
        <w:tc>
          <w:tcPr>
            <w:tcW w:w="3215" w:type="dxa"/>
            <w:tcBorders>
              <w:top w:val="nil"/>
              <w:left w:val="nil"/>
              <w:bottom w:val="single" w:color="auto" w:sz="4" w:space="0"/>
              <w:right w:val="single" w:color="auto" w:sz="4" w:space="0"/>
            </w:tcBorders>
            <w:vAlign w:val="bottom"/>
          </w:tcPr>
          <w:p w14:paraId="07B33C7C">
            <w:pPr>
              <w:widowControl/>
              <w:spacing w:before="0" w:beforeAutospacing="0" w:after="0" w:afterAutospacing="0"/>
              <w:ind w:left="0" w:right="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lang w:val="en-US" w:eastAsia="zh-CN"/>
              </w:rPr>
              <w:t>　</w:t>
            </w:r>
          </w:p>
        </w:tc>
        <w:tc>
          <w:tcPr>
            <w:tcW w:w="3209" w:type="dxa"/>
            <w:tcBorders>
              <w:top w:val="nil"/>
              <w:left w:val="nil"/>
              <w:bottom w:val="single" w:color="auto" w:sz="4" w:space="0"/>
              <w:right w:val="single" w:color="auto" w:sz="4" w:space="0"/>
            </w:tcBorders>
            <w:vAlign w:val="bottom"/>
          </w:tcPr>
          <w:p w14:paraId="2EDEE850">
            <w:pPr>
              <w:widowControl/>
              <w:spacing w:before="0" w:beforeAutospacing="0" w:after="0" w:afterAutospacing="0"/>
              <w:ind w:left="0" w:right="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lang w:val="en-US" w:eastAsia="zh-CN"/>
              </w:rPr>
              <w:t>　</w:t>
            </w:r>
          </w:p>
        </w:tc>
        <w:tc>
          <w:tcPr>
            <w:tcW w:w="2160" w:type="dxa"/>
            <w:tcBorders>
              <w:top w:val="nil"/>
              <w:left w:val="nil"/>
              <w:bottom w:val="single" w:color="auto" w:sz="4" w:space="0"/>
              <w:right w:val="single" w:color="auto" w:sz="4" w:space="0"/>
            </w:tcBorders>
            <w:vAlign w:val="bottom"/>
          </w:tcPr>
          <w:p w14:paraId="2B416E44">
            <w:pPr>
              <w:widowControl/>
              <w:spacing w:before="0" w:beforeAutospacing="0" w:after="0" w:afterAutospacing="0"/>
              <w:ind w:left="0" w:right="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lang w:val="en-US" w:eastAsia="zh-CN"/>
              </w:rPr>
              <w:t>　</w:t>
            </w:r>
          </w:p>
        </w:tc>
      </w:tr>
      <w:tr w14:paraId="7F863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3796" w:type="dxa"/>
            <w:tcBorders>
              <w:top w:val="nil"/>
              <w:left w:val="nil"/>
              <w:bottom w:val="nil"/>
              <w:right w:val="nil"/>
            </w:tcBorders>
            <w:vAlign w:val="center"/>
          </w:tcPr>
          <w:p w14:paraId="5838BB4B">
            <w:pPr>
              <w:widowControl/>
              <w:spacing w:before="0" w:beforeAutospacing="0" w:after="0" w:afterAutospacing="0"/>
              <w:ind w:left="0" w:right="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lang w:val="en-US" w:eastAsia="zh-CN"/>
              </w:rPr>
              <w:t>公章:</w:t>
            </w:r>
          </w:p>
        </w:tc>
        <w:tc>
          <w:tcPr>
            <w:tcW w:w="3215" w:type="dxa"/>
            <w:tcBorders>
              <w:top w:val="nil"/>
              <w:left w:val="nil"/>
              <w:bottom w:val="nil"/>
              <w:right w:val="nil"/>
            </w:tcBorders>
            <w:vAlign w:val="center"/>
          </w:tcPr>
          <w:p w14:paraId="2C0EFAD0">
            <w:pPr>
              <w:widowControl/>
              <w:spacing w:before="0" w:beforeAutospacing="0" w:after="0" w:afterAutospacing="0"/>
              <w:ind w:left="0" w:right="0"/>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lang w:val="en-US" w:eastAsia="zh-CN"/>
              </w:rPr>
              <w:t>复核:</w:t>
            </w:r>
          </w:p>
        </w:tc>
        <w:tc>
          <w:tcPr>
            <w:tcW w:w="3209" w:type="dxa"/>
            <w:tcBorders>
              <w:top w:val="nil"/>
              <w:left w:val="nil"/>
              <w:bottom w:val="nil"/>
              <w:right w:val="nil"/>
            </w:tcBorders>
            <w:vAlign w:val="center"/>
          </w:tcPr>
          <w:p w14:paraId="61CF3288">
            <w:pPr>
              <w:widowControl/>
              <w:spacing w:before="0" w:beforeAutospacing="0" w:after="0" w:afterAutospacing="0"/>
              <w:ind w:left="0" w:right="0"/>
              <w:jc w:val="right"/>
              <w:rPr>
                <w:rFonts w:hint="eastAsia" w:ascii="仿宋_GB2312" w:hAnsi="仿宋" w:eastAsia="仿宋_GB2312" w:cs="宋体"/>
                <w:kern w:val="0"/>
                <w:sz w:val="28"/>
                <w:szCs w:val="28"/>
              </w:rPr>
            </w:pPr>
            <w:r>
              <w:rPr>
                <w:rFonts w:hint="eastAsia" w:ascii="仿宋_GB2312" w:hAnsi="仿宋" w:eastAsia="仿宋_GB2312" w:cs="宋体"/>
                <w:kern w:val="0"/>
                <w:sz w:val="28"/>
                <w:szCs w:val="28"/>
                <w:lang w:val="en-US" w:eastAsia="zh-CN"/>
              </w:rPr>
              <w:t>制表:</w:t>
            </w:r>
          </w:p>
        </w:tc>
        <w:tc>
          <w:tcPr>
            <w:tcW w:w="2160" w:type="dxa"/>
            <w:tcBorders>
              <w:top w:val="nil"/>
              <w:left w:val="nil"/>
              <w:bottom w:val="nil"/>
              <w:right w:val="nil"/>
            </w:tcBorders>
            <w:vAlign w:val="center"/>
          </w:tcPr>
          <w:p w14:paraId="1E2D753E">
            <w:pPr>
              <w:widowControl/>
              <w:spacing w:before="0" w:beforeAutospacing="0" w:after="0" w:afterAutospacing="0"/>
              <w:ind w:left="0" w:right="0"/>
              <w:jc w:val="left"/>
              <w:rPr>
                <w:rFonts w:hint="eastAsia" w:ascii="仿宋_GB2312" w:hAnsi="仿宋" w:eastAsia="仿宋_GB2312" w:cs="宋体"/>
                <w:kern w:val="0"/>
                <w:sz w:val="28"/>
                <w:szCs w:val="28"/>
              </w:rPr>
            </w:pPr>
          </w:p>
        </w:tc>
      </w:tr>
    </w:tbl>
    <w:p w14:paraId="54F2CF28">
      <w:pPr>
        <w:spacing w:line="620" w:lineRule="exact"/>
        <w:rPr>
          <w:rFonts w:hint="eastAsia" w:ascii="仿宋_GB2312" w:hAnsi="仿宋" w:eastAsia="仿宋_GB2312" w:cs="Times New Roman"/>
          <w:kern w:val="2"/>
          <w:sz w:val="32"/>
          <w:szCs w:val="32"/>
        </w:rPr>
        <w:sectPr>
          <w:pgSz w:w="15842" w:h="12242" w:orient="landscape"/>
          <w:pgMar w:top="1531" w:right="2098" w:bottom="1304" w:left="1871" w:header="851" w:footer="992" w:gutter="0"/>
          <w:pgNumType w:fmt="numberInDash"/>
          <w:cols w:space="720" w:num="1"/>
          <w:rtlGutter w:val="0"/>
          <w:docGrid w:type="lines" w:linePitch="313" w:charSpace="0"/>
        </w:sectPr>
      </w:pPr>
    </w:p>
    <w:p w14:paraId="0B28FE78">
      <w:pPr>
        <w:snapToGrid w:val="0"/>
        <w:spacing w:line="620" w:lineRule="exact"/>
        <w:rPr>
          <w:rFonts w:hint="eastAsia" w:ascii="黑体" w:hAnsi="黑体" w:eastAsia="黑体" w:cs="黑体"/>
          <w:sz w:val="32"/>
          <w:szCs w:val="32"/>
        </w:rPr>
      </w:pPr>
      <w:r>
        <w:rPr>
          <w:rFonts w:hint="eastAsia" w:ascii="黑体" w:hAnsi="黑体" w:eastAsia="黑体" w:cs="黑体"/>
          <w:sz w:val="32"/>
          <w:szCs w:val="32"/>
        </w:rPr>
        <w:t>附2</w:t>
      </w:r>
    </w:p>
    <w:tbl>
      <w:tblPr>
        <w:tblStyle w:val="5"/>
        <w:tblW w:w="940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4"/>
        <w:gridCol w:w="429"/>
        <w:gridCol w:w="921"/>
        <w:gridCol w:w="599"/>
        <w:gridCol w:w="616"/>
        <w:gridCol w:w="827"/>
        <w:gridCol w:w="403"/>
        <w:gridCol w:w="1040"/>
        <w:gridCol w:w="160"/>
        <w:gridCol w:w="465"/>
        <w:gridCol w:w="870"/>
        <w:gridCol w:w="645"/>
        <w:gridCol w:w="434"/>
        <w:gridCol w:w="151"/>
        <w:gridCol w:w="1136"/>
      </w:tblGrid>
      <w:tr w14:paraId="6B287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9400" w:type="dxa"/>
            <w:gridSpan w:val="15"/>
            <w:tcBorders>
              <w:top w:val="nil"/>
              <w:left w:val="nil"/>
              <w:bottom w:val="nil"/>
              <w:right w:val="nil"/>
            </w:tcBorders>
            <w:vAlign w:val="center"/>
          </w:tcPr>
          <w:p w14:paraId="26604210">
            <w:pPr>
              <w:widowControl/>
              <w:spacing w:before="0" w:beforeAutospacing="0" w:after="0" w:afterAutospacing="0"/>
              <w:ind w:left="0" w:right="0"/>
              <w:jc w:val="center"/>
              <w:rPr>
                <w:rFonts w:hint="eastAsia" w:ascii="仿宋_GB2312" w:hAnsi="仿宋" w:eastAsia="仿宋_GB2312" w:cs="宋体"/>
                <w:kern w:val="0"/>
                <w:sz w:val="32"/>
                <w:szCs w:val="32"/>
              </w:rPr>
            </w:pPr>
            <w:r>
              <w:rPr>
                <w:rFonts w:hint="eastAsia" w:ascii="方正小标宋简体" w:hAnsi="方正小标宋简体" w:eastAsia="方正小标宋简体" w:cs="方正小标宋简体"/>
                <w:kern w:val="0"/>
                <w:sz w:val="32"/>
                <w:szCs w:val="32"/>
              </w:rPr>
              <w:t>浙江省级国库现金管理商业银行定期存款资金划出明细表</w:t>
            </w:r>
          </w:p>
        </w:tc>
      </w:tr>
      <w:tr w14:paraId="1CEC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400" w:type="dxa"/>
            <w:gridSpan w:val="15"/>
            <w:tcBorders>
              <w:top w:val="nil"/>
              <w:left w:val="nil"/>
              <w:bottom w:val="nil"/>
              <w:right w:val="nil"/>
            </w:tcBorders>
            <w:vAlign w:val="bottom"/>
          </w:tcPr>
          <w:p w14:paraId="6A4CBBA3">
            <w:pPr>
              <w:widowControl/>
              <w:spacing w:before="0" w:beforeAutospacing="0" w:after="0" w:afterAutospacing="0"/>
              <w:ind w:left="0" w:right="0"/>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    年第  期)</w:t>
            </w:r>
          </w:p>
        </w:tc>
      </w:tr>
      <w:tr w14:paraId="534FD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3" w:type="dxa"/>
            <w:gridSpan w:val="2"/>
            <w:tcBorders>
              <w:top w:val="nil"/>
              <w:left w:val="nil"/>
              <w:bottom w:val="nil"/>
              <w:right w:val="nil"/>
            </w:tcBorders>
            <w:vAlign w:val="center"/>
          </w:tcPr>
          <w:p w14:paraId="36F886F1">
            <w:pPr>
              <w:widowControl/>
              <w:spacing w:before="0" w:beforeAutospacing="0" w:after="0" w:afterAutospacing="0"/>
              <w:ind w:left="0" w:right="0"/>
              <w:jc w:val="center"/>
              <w:rPr>
                <w:rFonts w:hint="eastAsia" w:ascii="仿宋_GB2312" w:hAnsi="仿宋" w:eastAsia="仿宋_GB2312" w:cs="宋体"/>
                <w:kern w:val="0"/>
                <w:sz w:val="24"/>
              </w:rPr>
            </w:pPr>
            <w:r>
              <w:rPr>
                <w:rFonts w:hint="eastAsia" w:ascii="仿宋_GB2312" w:hAnsi="仿宋" w:eastAsia="仿宋_GB2312" w:cs="宋体"/>
                <w:kern w:val="0"/>
                <w:sz w:val="24"/>
              </w:rPr>
              <w:t>起息日:</w:t>
            </w:r>
          </w:p>
        </w:tc>
        <w:tc>
          <w:tcPr>
            <w:tcW w:w="1520" w:type="dxa"/>
            <w:gridSpan w:val="2"/>
            <w:tcBorders>
              <w:top w:val="nil"/>
              <w:left w:val="nil"/>
              <w:bottom w:val="nil"/>
              <w:right w:val="nil"/>
            </w:tcBorders>
            <w:vAlign w:val="center"/>
          </w:tcPr>
          <w:p w14:paraId="18B8E54C">
            <w:pPr>
              <w:widowControl/>
              <w:spacing w:before="0" w:beforeAutospacing="0" w:after="0" w:afterAutospacing="0"/>
              <w:ind w:left="0" w:right="0"/>
              <w:jc w:val="center"/>
              <w:rPr>
                <w:rFonts w:hint="eastAsia" w:ascii="仿宋_GB2312" w:hAnsi="仿宋" w:eastAsia="仿宋_GB2312" w:cs="宋体"/>
                <w:kern w:val="0"/>
                <w:sz w:val="24"/>
              </w:rPr>
            </w:pPr>
            <w:r>
              <w:rPr>
                <w:rFonts w:hint="eastAsia" w:ascii="仿宋_GB2312" w:hAnsi="仿宋" w:eastAsia="仿宋_GB2312" w:cs="宋体"/>
                <w:kern w:val="0"/>
                <w:sz w:val="24"/>
              </w:rPr>
              <w:t>到期日:</w:t>
            </w:r>
          </w:p>
        </w:tc>
        <w:tc>
          <w:tcPr>
            <w:tcW w:w="1443" w:type="dxa"/>
            <w:gridSpan w:val="2"/>
            <w:tcBorders>
              <w:top w:val="nil"/>
              <w:left w:val="nil"/>
              <w:bottom w:val="nil"/>
              <w:right w:val="nil"/>
            </w:tcBorders>
            <w:vAlign w:val="center"/>
          </w:tcPr>
          <w:p w14:paraId="5D1B93C2">
            <w:pPr>
              <w:widowControl/>
              <w:spacing w:before="0" w:beforeAutospacing="0" w:after="0" w:afterAutospacing="0"/>
              <w:ind w:left="0" w:right="0"/>
              <w:jc w:val="center"/>
              <w:rPr>
                <w:rFonts w:hint="eastAsia" w:ascii="仿宋_GB2312" w:hAnsi="仿宋" w:eastAsia="仿宋_GB2312" w:cs="宋体"/>
                <w:kern w:val="0"/>
                <w:sz w:val="24"/>
              </w:rPr>
            </w:pPr>
            <w:r>
              <w:rPr>
                <w:rFonts w:hint="eastAsia" w:ascii="仿宋_GB2312" w:hAnsi="仿宋" w:eastAsia="仿宋_GB2312" w:cs="宋体"/>
                <w:kern w:val="0"/>
                <w:sz w:val="24"/>
              </w:rPr>
              <w:t>存款期限:</w:t>
            </w:r>
          </w:p>
        </w:tc>
        <w:tc>
          <w:tcPr>
            <w:tcW w:w="3583" w:type="dxa"/>
            <w:gridSpan w:val="6"/>
            <w:tcBorders>
              <w:top w:val="nil"/>
              <w:left w:val="nil"/>
              <w:bottom w:val="single" w:color="auto" w:sz="4" w:space="0"/>
              <w:right w:val="nil"/>
            </w:tcBorders>
            <w:vAlign w:val="center"/>
          </w:tcPr>
          <w:p w14:paraId="1CD0D591">
            <w:pPr>
              <w:widowControl/>
              <w:spacing w:before="0" w:beforeAutospacing="0" w:after="0" w:afterAutospacing="0"/>
              <w:ind w:left="0" w:right="0"/>
              <w:jc w:val="center"/>
              <w:rPr>
                <w:rFonts w:hint="eastAsia" w:ascii="仿宋_GB2312" w:hAnsi="仿宋" w:eastAsia="仿宋_GB2312" w:cs="宋体"/>
                <w:kern w:val="0"/>
                <w:sz w:val="24"/>
              </w:rPr>
            </w:pPr>
          </w:p>
        </w:tc>
        <w:tc>
          <w:tcPr>
            <w:tcW w:w="1721" w:type="dxa"/>
            <w:gridSpan w:val="3"/>
            <w:tcBorders>
              <w:top w:val="nil"/>
              <w:left w:val="nil"/>
              <w:bottom w:val="single" w:color="auto" w:sz="4" w:space="0"/>
              <w:right w:val="nil"/>
            </w:tcBorders>
            <w:vAlign w:val="center"/>
          </w:tcPr>
          <w:p w14:paraId="7A3DD330">
            <w:pPr>
              <w:widowControl/>
              <w:spacing w:before="0" w:beforeAutospacing="0" w:after="0" w:afterAutospacing="0"/>
              <w:ind w:left="0" w:right="0"/>
              <w:jc w:val="center"/>
              <w:rPr>
                <w:rFonts w:hint="eastAsia" w:ascii="仿宋_GB2312" w:hAnsi="仿宋" w:eastAsia="仿宋_GB2312" w:cs="宋体"/>
                <w:kern w:val="0"/>
                <w:sz w:val="24"/>
              </w:rPr>
            </w:pPr>
            <w:r>
              <w:rPr>
                <w:rFonts w:hint="eastAsia" w:ascii="仿宋_GB2312" w:hAnsi="仿宋" w:eastAsia="仿宋_GB2312" w:cs="宋体"/>
                <w:kern w:val="0"/>
                <w:sz w:val="24"/>
              </w:rPr>
              <w:t>单位:万元</w:t>
            </w:r>
          </w:p>
        </w:tc>
      </w:tr>
      <w:tr w14:paraId="4385E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33" w:type="dxa"/>
            <w:gridSpan w:val="2"/>
            <w:tcBorders>
              <w:top w:val="single" w:color="auto" w:sz="4" w:space="0"/>
              <w:left w:val="single" w:color="auto" w:sz="4" w:space="0"/>
              <w:bottom w:val="single" w:color="auto" w:sz="4" w:space="0"/>
              <w:right w:val="single" w:color="auto" w:sz="4" w:space="0"/>
            </w:tcBorders>
            <w:vAlign w:val="center"/>
          </w:tcPr>
          <w:p w14:paraId="0E9F73D5">
            <w:pPr>
              <w:widowControl/>
              <w:spacing w:before="0" w:beforeAutospacing="0" w:after="0" w:afterAutospacing="0"/>
              <w:ind w:left="0" w:right="0"/>
              <w:jc w:val="center"/>
              <w:rPr>
                <w:rFonts w:hint="eastAsia" w:ascii="仿宋_GB2312" w:hAnsi="仿宋" w:eastAsia="仿宋_GB2312" w:cs="宋体"/>
                <w:b/>
                <w:kern w:val="0"/>
                <w:sz w:val="24"/>
              </w:rPr>
            </w:pPr>
            <w:r>
              <w:rPr>
                <w:rFonts w:hint="eastAsia" w:ascii="仿宋_GB2312" w:hAnsi="仿宋" w:eastAsia="仿宋_GB2312" w:cs="宋体"/>
                <w:b/>
                <w:kern w:val="0"/>
                <w:sz w:val="24"/>
              </w:rPr>
              <w:t>序号</w:t>
            </w:r>
          </w:p>
        </w:tc>
        <w:tc>
          <w:tcPr>
            <w:tcW w:w="2963" w:type="dxa"/>
            <w:gridSpan w:val="4"/>
            <w:tcBorders>
              <w:top w:val="single" w:color="auto" w:sz="4" w:space="0"/>
              <w:left w:val="nil"/>
              <w:bottom w:val="single" w:color="auto" w:sz="4" w:space="0"/>
              <w:right w:val="single" w:color="auto" w:sz="4" w:space="0"/>
            </w:tcBorders>
            <w:vAlign w:val="center"/>
          </w:tcPr>
          <w:p w14:paraId="75EB77AE">
            <w:pPr>
              <w:widowControl/>
              <w:spacing w:before="0" w:beforeAutospacing="0" w:after="0" w:afterAutospacing="0"/>
              <w:ind w:left="0" w:right="0"/>
              <w:jc w:val="center"/>
              <w:rPr>
                <w:rFonts w:hint="eastAsia" w:ascii="仿宋_GB2312" w:hAnsi="仿宋" w:eastAsia="仿宋_GB2312" w:cs="宋体"/>
                <w:b/>
                <w:kern w:val="0"/>
                <w:sz w:val="24"/>
              </w:rPr>
            </w:pPr>
            <w:r>
              <w:rPr>
                <w:rFonts w:hint="eastAsia" w:ascii="仿宋_GB2312" w:hAnsi="仿宋" w:eastAsia="仿宋_GB2312" w:cs="宋体"/>
                <w:b/>
                <w:kern w:val="0"/>
                <w:sz w:val="24"/>
              </w:rPr>
              <w:t>存款银行</w:t>
            </w:r>
          </w:p>
        </w:tc>
        <w:tc>
          <w:tcPr>
            <w:tcW w:w="2068" w:type="dxa"/>
            <w:gridSpan w:val="4"/>
            <w:tcBorders>
              <w:top w:val="single" w:color="auto" w:sz="4" w:space="0"/>
              <w:left w:val="nil"/>
              <w:bottom w:val="single" w:color="auto" w:sz="4" w:space="0"/>
              <w:right w:val="single" w:color="auto" w:sz="4" w:space="0"/>
            </w:tcBorders>
            <w:vAlign w:val="center"/>
          </w:tcPr>
          <w:p w14:paraId="3B53A0D4">
            <w:pPr>
              <w:widowControl/>
              <w:spacing w:before="0" w:beforeAutospacing="0" w:after="0" w:afterAutospacing="0"/>
              <w:ind w:left="0" w:right="0"/>
              <w:jc w:val="center"/>
              <w:rPr>
                <w:rFonts w:hint="eastAsia" w:ascii="仿宋_GB2312" w:hAnsi="仿宋" w:eastAsia="仿宋_GB2312" w:cs="宋体"/>
                <w:b/>
                <w:kern w:val="0"/>
                <w:sz w:val="24"/>
              </w:rPr>
            </w:pPr>
            <w:r>
              <w:rPr>
                <w:rFonts w:hint="eastAsia" w:ascii="仿宋_GB2312" w:hAnsi="仿宋" w:eastAsia="仿宋_GB2312" w:cs="宋体"/>
                <w:b/>
                <w:kern w:val="0"/>
                <w:sz w:val="24"/>
              </w:rPr>
              <w:t>资金划出金额</w:t>
            </w:r>
          </w:p>
        </w:tc>
        <w:tc>
          <w:tcPr>
            <w:tcW w:w="1515" w:type="dxa"/>
            <w:gridSpan w:val="2"/>
            <w:tcBorders>
              <w:top w:val="single" w:color="auto" w:sz="4" w:space="0"/>
              <w:left w:val="nil"/>
              <w:bottom w:val="single" w:color="auto" w:sz="4" w:space="0"/>
              <w:right w:val="single" w:color="auto" w:sz="4" w:space="0"/>
            </w:tcBorders>
            <w:vAlign w:val="center"/>
          </w:tcPr>
          <w:p w14:paraId="6EBBC10B">
            <w:pPr>
              <w:widowControl/>
              <w:spacing w:before="0" w:beforeAutospacing="0" w:after="0" w:afterAutospacing="0"/>
              <w:ind w:left="0" w:right="0"/>
              <w:jc w:val="center"/>
              <w:rPr>
                <w:rFonts w:hint="eastAsia" w:ascii="仿宋_GB2312" w:hAnsi="仿宋" w:eastAsia="仿宋_GB2312" w:cs="宋体"/>
                <w:b/>
                <w:kern w:val="0"/>
                <w:sz w:val="24"/>
              </w:rPr>
            </w:pPr>
            <w:r>
              <w:rPr>
                <w:rFonts w:hint="eastAsia" w:ascii="仿宋_GB2312" w:hAnsi="仿宋" w:eastAsia="仿宋_GB2312" w:cs="宋体"/>
                <w:b/>
                <w:kern w:val="0"/>
                <w:sz w:val="24"/>
              </w:rPr>
              <w:t>利率（%）</w:t>
            </w:r>
          </w:p>
        </w:tc>
        <w:tc>
          <w:tcPr>
            <w:tcW w:w="1721" w:type="dxa"/>
            <w:gridSpan w:val="3"/>
            <w:tcBorders>
              <w:top w:val="single" w:color="auto" w:sz="4" w:space="0"/>
              <w:left w:val="nil"/>
              <w:bottom w:val="single" w:color="auto" w:sz="4" w:space="0"/>
              <w:right w:val="single" w:color="auto" w:sz="4" w:space="0"/>
            </w:tcBorders>
            <w:vAlign w:val="center"/>
          </w:tcPr>
          <w:p w14:paraId="4AC91DC7">
            <w:pPr>
              <w:widowControl/>
              <w:spacing w:before="0" w:beforeAutospacing="0" w:after="0" w:afterAutospacing="0"/>
              <w:ind w:left="0" w:right="0"/>
              <w:jc w:val="center"/>
              <w:rPr>
                <w:rFonts w:hint="eastAsia" w:ascii="仿宋_GB2312" w:hAnsi="仿宋" w:eastAsia="仿宋_GB2312" w:cs="宋体"/>
                <w:b/>
                <w:kern w:val="0"/>
                <w:sz w:val="24"/>
              </w:rPr>
            </w:pPr>
            <w:r>
              <w:rPr>
                <w:rFonts w:hint="eastAsia" w:ascii="仿宋_GB2312" w:hAnsi="仿宋" w:eastAsia="仿宋_GB2312" w:cs="宋体"/>
                <w:b/>
                <w:kern w:val="0"/>
                <w:sz w:val="24"/>
              </w:rPr>
              <w:t>备注</w:t>
            </w:r>
          </w:p>
        </w:tc>
      </w:tr>
      <w:tr w14:paraId="6D305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33" w:type="dxa"/>
            <w:gridSpan w:val="2"/>
            <w:tcBorders>
              <w:top w:val="nil"/>
              <w:left w:val="single" w:color="auto" w:sz="4" w:space="0"/>
              <w:bottom w:val="single" w:color="auto" w:sz="4" w:space="0"/>
              <w:right w:val="single" w:color="auto" w:sz="4" w:space="0"/>
            </w:tcBorders>
            <w:vAlign w:val="center"/>
          </w:tcPr>
          <w:p w14:paraId="325E4953">
            <w:pPr>
              <w:widowControl/>
              <w:spacing w:before="0" w:beforeAutospacing="0" w:after="0" w:afterAutospacing="0"/>
              <w:ind w:left="0" w:right="0"/>
              <w:jc w:val="center"/>
              <w:rPr>
                <w:rFonts w:hint="eastAsia" w:ascii="仿宋_GB2312" w:hAnsi="仿宋" w:eastAsia="仿宋_GB2312" w:cs="宋体"/>
                <w:kern w:val="0"/>
                <w:sz w:val="24"/>
              </w:rPr>
            </w:pPr>
            <w:r>
              <w:rPr>
                <w:rFonts w:hint="eastAsia" w:ascii="仿宋_GB2312" w:hAnsi="仿宋" w:eastAsia="仿宋_GB2312" w:cs="宋体"/>
                <w:kern w:val="0"/>
                <w:sz w:val="24"/>
              </w:rPr>
              <w:t>1</w:t>
            </w:r>
          </w:p>
        </w:tc>
        <w:tc>
          <w:tcPr>
            <w:tcW w:w="2963" w:type="dxa"/>
            <w:gridSpan w:val="4"/>
            <w:tcBorders>
              <w:top w:val="single" w:color="auto" w:sz="4" w:space="0"/>
              <w:left w:val="nil"/>
              <w:bottom w:val="single" w:color="auto" w:sz="4" w:space="0"/>
              <w:right w:val="single" w:color="000000" w:sz="4" w:space="0"/>
            </w:tcBorders>
            <w:vAlign w:val="center"/>
          </w:tcPr>
          <w:p w14:paraId="1F68C495">
            <w:pPr>
              <w:widowControl/>
              <w:spacing w:before="0" w:beforeAutospacing="0" w:after="0" w:afterAutospacing="0"/>
              <w:ind w:left="0" w:right="0"/>
              <w:jc w:val="center"/>
              <w:rPr>
                <w:rFonts w:hint="eastAsia" w:ascii="仿宋_GB2312" w:hAnsi="仿宋" w:eastAsia="仿宋_GB2312" w:cs="宋体"/>
                <w:kern w:val="0"/>
                <w:sz w:val="24"/>
              </w:rPr>
            </w:pPr>
            <w:r>
              <w:rPr>
                <w:rFonts w:hint="eastAsia" w:ascii="仿宋_GB2312" w:hAnsi="仿宋" w:eastAsia="仿宋_GB2312" w:cs="宋体"/>
                <w:kern w:val="0"/>
                <w:sz w:val="24"/>
              </w:rPr>
              <w:t>商业银行1</w:t>
            </w:r>
          </w:p>
        </w:tc>
        <w:tc>
          <w:tcPr>
            <w:tcW w:w="2068" w:type="dxa"/>
            <w:gridSpan w:val="4"/>
            <w:tcBorders>
              <w:top w:val="single" w:color="auto" w:sz="4" w:space="0"/>
              <w:left w:val="nil"/>
              <w:bottom w:val="single" w:color="auto" w:sz="4" w:space="0"/>
              <w:right w:val="single" w:color="000000" w:sz="4" w:space="0"/>
            </w:tcBorders>
            <w:vAlign w:val="center"/>
          </w:tcPr>
          <w:p w14:paraId="64594238">
            <w:pPr>
              <w:widowControl/>
              <w:spacing w:before="0" w:beforeAutospacing="0" w:after="0" w:afterAutospacing="0"/>
              <w:ind w:left="0" w:right="0"/>
              <w:jc w:val="center"/>
              <w:rPr>
                <w:rFonts w:hint="eastAsia" w:ascii="仿宋_GB2312" w:hAnsi="仿宋" w:eastAsia="仿宋_GB2312" w:cs="宋体"/>
                <w:kern w:val="0"/>
                <w:sz w:val="24"/>
              </w:rPr>
            </w:pPr>
          </w:p>
        </w:tc>
        <w:tc>
          <w:tcPr>
            <w:tcW w:w="1515" w:type="dxa"/>
            <w:gridSpan w:val="2"/>
            <w:tcBorders>
              <w:top w:val="single" w:color="auto" w:sz="4" w:space="0"/>
              <w:left w:val="nil"/>
              <w:bottom w:val="single" w:color="auto" w:sz="4" w:space="0"/>
              <w:right w:val="single" w:color="000000" w:sz="4" w:space="0"/>
            </w:tcBorders>
            <w:vAlign w:val="center"/>
          </w:tcPr>
          <w:p w14:paraId="00219D28">
            <w:pPr>
              <w:widowControl/>
              <w:spacing w:before="0" w:beforeAutospacing="0" w:after="0" w:afterAutospacing="0"/>
              <w:ind w:left="0" w:right="0"/>
              <w:jc w:val="center"/>
              <w:rPr>
                <w:rFonts w:hint="eastAsia" w:ascii="仿宋_GB2312" w:hAnsi="仿宋" w:eastAsia="仿宋_GB2312" w:cs="宋体"/>
                <w:kern w:val="0"/>
                <w:sz w:val="24"/>
              </w:rPr>
            </w:pPr>
          </w:p>
        </w:tc>
        <w:tc>
          <w:tcPr>
            <w:tcW w:w="1721" w:type="dxa"/>
            <w:gridSpan w:val="3"/>
            <w:tcBorders>
              <w:top w:val="single" w:color="auto" w:sz="4" w:space="0"/>
              <w:left w:val="nil"/>
              <w:bottom w:val="single" w:color="auto" w:sz="4" w:space="0"/>
              <w:right w:val="single" w:color="000000" w:sz="4" w:space="0"/>
            </w:tcBorders>
            <w:vAlign w:val="center"/>
          </w:tcPr>
          <w:p w14:paraId="399084E2">
            <w:pPr>
              <w:widowControl/>
              <w:spacing w:before="0" w:beforeAutospacing="0" w:after="0" w:afterAutospacing="0"/>
              <w:ind w:left="0" w:right="0"/>
              <w:jc w:val="center"/>
              <w:rPr>
                <w:rFonts w:hint="eastAsia" w:ascii="仿宋_GB2312" w:hAnsi="仿宋" w:eastAsia="仿宋_GB2312" w:cs="宋体"/>
                <w:kern w:val="0"/>
                <w:sz w:val="24"/>
              </w:rPr>
            </w:pPr>
          </w:p>
        </w:tc>
      </w:tr>
      <w:tr w14:paraId="7DAAE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33" w:type="dxa"/>
            <w:gridSpan w:val="2"/>
            <w:tcBorders>
              <w:top w:val="nil"/>
              <w:left w:val="single" w:color="auto" w:sz="4" w:space="0"/>
              <w:bottom w:val="single" w:color="auto" w:sz="4" w:space="0"/>
              <w:right w:val="single" w:color="auto" w:sz="4" w:space="0"/>
            </w:tcBorders>
            <w:vAlign w:val="center"/>
          </w:tcPr>
          <w:p w14:paraId="03E5F182">
            <w:pPr>
              <w:widowControl/>
              <w:spacing w:before="0" w:beforeAutospacing="0" w:after="0" w:afterAutospacing="0"/>
              <w:ind w:left="0" w:right="0"/>
              <w:jc w:val="center"/>
              <w:rPr>
                <w:rFonts w:hint="eastAsia" w:ascii="仿宋_GB2312" w:hAnsi="仿宋" w:eastAsia="仿宋_GB2312" w:cs="宋体"/>
                <w:kern w:val="0"/>
                <w:sz w:val="24"/>
              </w:rPr>
            </w:pPr>
            <w:r>
              <w:rPr>
                <w:rFonts w:hint="eastAsia" w:ascii="仿宋_GB2312" w:hAnsi="仿宋" w:eastAsia="仿宋_GB2312" w:cs="宋体"/>
                <w:kern w:val="0"/>
                <w:sz w:val="24"/>
              </w:rPr>
              <w:t>2</w:t>
            </w:r>
          </w:p>
        </w:tc>
        <w:tc>
          <w:tcPr>
            <w:tcW w:w="2963" w:type="dxa"/>
            <w:gridSpan w:val="4"/>
            <w:tcBorders>
              <w:top w:val="single" w:color="auto" w:sz="4" w:space="0"/>
              <w:left w:val="nil"/>
              <w:bottom w:val="single" w:color="auto" w:sz="4" w:space="0"/>
              <w:right w:val="single" w:color="000000" w:sz="4" w:space="0"/>
            </w:tcBorders>
            <w:vAlign w:val="center"/>
          </w:tcPr>
          <w:p w14:paraId="6E4A06CC">
            <w:pPr>
              <w:widowControl/>
              <w:spacing w:before="0" w:beforeAutospacing="0" w:after="0" w:afterAutospacing="0"/>
              <w:ind w:left="0" w:right="0"/>
              <w:jc w:val="center"/>
              <w:rPr>
                <w:rFonts w:hint="eastAsia" w:ascii="仿宋_GB2312" w:hAnsi="仿宋" w:eastAsia="仿宋_GB2312" w:cs="宋体"/>
                <w:kern w:val="0"/>
                <w:sz w:val="24"/>
              </w:rPr>
            </w:pPr>
            <w:r>
              <w:rPr>
                <w:rFonts w:hint="eastAsia" w:ascii="仿宋_GB2312" w:hAnsi="仿宋" w:eastAsia="仿宋_GB2312" w:cs="宋体"/>
                <w:kern w:val="0"/>
                <w:sz w:val="24"/>
              </w:rPr>
              <w:t>商业银行2</w:t>
            </w:r>
          </w:p>
        </w:tc>
        <w:tc>
          <w:tcPr>
            <w:tcW w:w="2068" w:type="dxa"/>
            <w:gridSpan w:val="4"/>
            <w:tcBorders>
              <w:top w:val="single" w:color="auto" w:sz="4" w:space="0"/>
              <w:left w:val="nil"/>
              <w:bottom w:val="single" w:color="auto" w:sz="4" w:space="0"/>
              <w:right w:val="single" w:color="000000" w:sz="4" w:space="0"/>
            </w:tcBorders>
            <w:vAlign w:val="center"/>
          </w:tcPr>
          <w:p w14:paraId="1652CCEF">
            <w:pPr>
              <w:widowControl/>
              <w:spacing w:before="0" w:beforeAutospacing="0" w:after="0" w:afterAutospacing="0"/>
              <w:ind w:left="0" w:right="0"/>
              <w:jc w:val="center"/>
              <w:rPr>
                <w:rFonts w:hint="eastAsia" w:ascii="仿宋_GB2312" w:hAnsi="仿宋" w:eastAsia="仿宋_GB2312" w:cs="宋体"/>
                <w:kern w:val="0"/>
                <w:sz w:val="24"/>
              </w:rPr>
            </w:pPr>
          </w:p>
        </w:tc>
        <w:tc>
          <w:tcPr>
            <w:tcW w:w="1515" w:type="dxa"/>
            <w:gridSpan w:val="2"/>
            <w:tcBorders>
              <w:top w:val="single" w:color="auto" w:sz="4" w:space="0"/>
              <w:left w:val="nil"/>
              <w:bottom w:val="single" w:color="auto" w:sz="4" w:space="0"/>
              <w:right w:val="single" w:color="000000" w:sz="4" w:space="0"/>
            </w:tcBorders>
            <w:vAlign w:val="center"/>
          </w:tcPr>
          <w:p w14:paraId="46CAD8F5">
            <w:pPr>
              <w:widowControl/>
              <w:spacing w:before="0" w:beforeAutospacing="0" w:after="0" w:afterAutospacing="0"/>
              <w:ind w:left="0" w:right="0"/>
              <w:jc w:val="center"/>
              <w:rPr>
                <w:rFonts w:hint="eastAsia" w:ascii="仿宋_GB2312" w:hAnsi="仿宋" w:eastAsia="仿宋_GB2312" w:cs="宋体"/>
                <w:kern w:val="0"/>
                <w:sz w:val="24"/>
              </w:rPr>
            </w:pPr>
          </w:p>
        </w:tc>
        <w:tc>
          <w:tcPr>
            <w:tcW w:w="1721" w:type="dxa"/>
            <w:gridSpan w:val="3"/>
            <w:tcBorders>
              <w:top w:val="single" w:color="auto" w:sz="4" w:space="0"/>
              <w:left w:val="nil"/>
              <w:bottom w:val="single" w:color="auto" w:sz="4" w:space="0"/>
              <w:right w:val="single" w:color="000000" w:sz="4" w:space="0"/>
            </w:tcBorders>
            <w:vAlign w:val="center"/>
          </w:tcPr>
          <w:p w14:paraId="77DFB73F">
            <w:pPr>
              <w:widowControl/>
              <w:spacing w:before="0" w:beforeAutospacing="0" w:after="0" w:afterAutospacing="0"/>
              <w:ind w:left="0" w:right="0"/>
              <w:jc w:val="center"/>
              <w:rPr>
                <w:rFonts w:hint="eastAsia" w:ascii="仿宋_GB2312" w:hAnsi="仿宋" w:eastAsia="仿宋_GB2312" w:cs="宋体"/>
                <w:kern w:val="0"/>
                <w:sz w:val="24"/>
              </w:rPr>
            </w:pPr>
          </w:p>
        </w:tc>
      </w:tr>
      <w:tr w14:paraId="4B087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33" w:type="dxa"/>
            <w:gridSpan w:val="2"/>
            <w:tcBorders>
              <w:top w:val="nil"/>
              <w:left w:val="single" w:color="auto" w:sz="4" w:space="0"/>
              <w:bottom w:val="single" w:color="auto" w:sz="4" w:space="0"/>
              <w:right w:val="single" w:color="auto" w:sz="4" w:space="0"/>
            </w:tcBorders>
            <w:vAlign w:val="center"/>
          </w:tcPr>
          <w:p w14:paraId="501E2666">
            <w:pPr>
              <w:widowControl/>
              <w:spacing w:before="0" w:beforeAutospacing="0" w:after="0" w:afterAutospacing="0"/>
              <w:ind w:left="0" w:right="0"/>
              <w:jc w:val="center"/>
              <w:rPr>
                <w:rFonts w:hint="eastAsia" w:ascii="仿宋_GB2312" w:hAnsi="仿宋" w:eastAsia="仿宋_GB2312" w:cs="宋体"/>
                <w:kern w:val="0"/>
                <w:sz w:val="24"/>
              </w:rPr>
            </w:pPr>
            <w:r>
              <w:rPr>
                <w:rFonts w:hint="eastAsia" w:ascii="仿宋_GB2312" w:hAnsi="仿宋" w:eastAsia="仿宋_GB2312" w:cs="宋体"/>
                <w:kern w:val="0"/>
                <w:sz w:val="24"/>
              </w:rPr>
              <w:t>3</w:t>
            </w:r>
          </w:p>
        </w:tc>
        <w:tc>
          <w:tcPr>
            <w:tcW w:w="2963" w:type="dxa"/>
            <w:gridSpan w:val="4"/>
            <w:tcBorders>
              <w:top w:val="single" w:color="auto" w:sz="4" w:space="0"/>
              <w:left w:val="nil"/>
              <w:bottom w:val="single" w:color="auto" w:sz="4" w:space="0"/>
              <w:right w:val="single" w:color="000000" w:sz="4" w:space="0"/>
            </w:tcBorders>
            <w:vAlign w:val="center"/>
          </w:tcPr>
          <w:p w14:paraId="286AD630">
            <w:pPr>
              <w:widowControl/>
              <w:spacing w:before="0" w:beforeAutospacing="0" w:after="0" w:afterAutospacing="0"/>
              <w:ind w:left="0" w:right="0"/>
              <w:jc w:val="center"/>
              <w:rPr>
                <w:rFonts w:hint="eastAsia" w:ascii="仿宋_GB2312" w:hAnsi="仿宋" w:eastAsia="仿宋_GB2312" w:cs="宋体"/>
                <w:kern w:val="0"/>
                <w:sz w:val="24"/>
              </w:rPr>
            </w:pPr>
            <w:r>
              <w:rPr>
                <w:rFonts w:hint="eastAsia" w:ascii="仿宋_GB2312" w:hAnsi="仿宋" w:eastAsia="仿宋_GB2312" w:cs="宋体"/>
                <w:kern w:val="0"/>
                <w:sz w:val="24"/>
              </w:rPr>
              <w:t>……</w:t>
            </w:r>
          </w:p>
        </w:tc>
        <w:tc>
          <w:tcPr>
            <w:tcW w:w="2068" w:type="dxa"/>
            <w:gridSpan w:val="4"/>
            <w:tcBorders>
              <w:top w:val="single" w:color="auto" w:sz="4" w:space="0"/>
              <w:left w:val="nil"/>
              <w:bottom w:val="single" w:color="auto" w:sz="4" w:space="0"/>
              <w:right w:val="single" w:color="000000" w:sz="4" w:space="0"/>
            </w:tcBorders>
            <w:vAlign w:val="center"/>
          </w:tcPr>
          <w:p w14:paraId="793CE5D6">
            <w:pPr>
              <w:widowControl/>
              <w:spacing w:before="0" w:beforeAutospacing="0" w:after="0" w:afterAutospacing="0"/>
              <w:ind w:left="0" w:right="0"/>
              <w:jc w:val="center"/>
              <w:rPr>
                <w:rFonts w:hint="eastAsia" w:ascii="仿宋_GB2312" w:hAnsi="仿宋" w:eastAsia="仿宋_GB2312" w:cs="宋体"/>
                <w:kern w:val="0"/>
                <w:sz w:val="24"/>
              </w:rPr>
            </w:pPr>
          </w:p>
        </w:tc>
        <w:tc>
          <w:tcPr>
            <w:tcW w:w="1515" w:type="dxa"/>
            <w:gridSpan w:val="2"/>
            <w:tcBorders>
              <w:top w:val="single" w:color="auto" w:sz="4" w:space="0"/>
              <w:left w:val="nil"/>
              <w:bottom w:val="single" w:color="auto" w:sz="4" w:space="0"/>
              <w:right w:val="single" w:color="000000" w:sz="4" w:space="0"/>
            </w:tcBorders>
            <w:vAlign w:val="center"/>
          </w:tcPr>
          <w:p w14:paraId="4BF090F8">
            <w:pPr>
              <w:widowControl/>
              <w:spacing w:before="0" w:beforeAutospacing="0" w:after="0" w:afterAutospacing="0"/>
              <w:ind w:left="0" w:right="0"/>
              <w:jc w:val="center"/>
              <w:rPr>
                <w:rFonts w:hint="eastAsia" w:ascii="仿宋_GB2312" w:hAnsi="仿宋" w:eastAsia="仿宋_GB2312" w:cs="宋体"/>
                <w:kern w:val="0"/>
                <w:sz w:val="24"/>
              </w:rPr>
            </w:pPr>
          </w:p>
        </w:tc>
        <w:tc>
          <w:tcPr>
            <w:tcW w:w="1721" w:type="dxa"/>
            <w:gridSpan w:val="3"/>
            <w:tcBorders>
              <w:top w:val="single" w:color="auto" w:sz="4" w:space="0"/>
              <w:left w:val="nil"/>
              <w:bottom w:val="single" w:color="auto" w:sz="4" w:space="0"/>
              <w:right w:val="single" w:color="000000" w:sz="4" w:space="0"/>
            </w:tcBorders>
            <w:vAlign w:val="center"/>
          </w:tcPr>
          <w:p w14:paraId="5069F4A5">
            <w:pPr>
              <w:widowControl/>
              <w:spacing w:before="0" w:beforeAutospacing="0" w:after="0" w:afterAutospacing="0"/>
              <w:ind w:left="0" w:right="0"/>
              <w:jc w:val="center"/>
              <w:rPr>
                <w:rFonts w:hint="eastAsia" w:ascii="仿宋_GB2312" w:hAnsi="仿宋" w:eastAsia="仿宋_GB2312" w:cs="宋体"/>
                <w:kern w:val="0"/>
                <w:sz w:val="24"/>
              </w:rPr>
            </w:pPr>
          </w:p>
        </w:tc>
      </w:tr>
      <w:tr w14:paraId="5F4ED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96" w:type="dxa"/>
            <w:gridSpan w:val="6"/>
            <w:tcBorders>
              <w:top w:val="single" w:color="auto" w:sz="4" w:space="0"/>
              <w:left w:val="single" w:color="auto" w:sz="4" w:space="0"/>
              <w:bottom w:val="single" w:color="auto" w:sz="4" w:space="0"/>
              <w:right w:val="single" w:color="000000" w:sz="4" w:space="0"/>
            </w:tcBorders>
            <w:vAlign w:val="center"/>
          </w:tcPr>
          <w:p w14:paraId="2FA10512">
            <w:pPr>
              <w:widowControl/>
              <w:spacing w:before="0" w:beforeAutospacing="0" w:after="0" w:afterAutospacing="0"/>
              <w:ind w:left="0" w:right="0"/>
              <w:jc w:val="center"/>
              <w:rPr>
                <w:rFonts w:hint="eastAsia" w:ascii="仿宋_GB2312" w:hAnsi="仿宋" w:eastAsia="仿宋_GB2312" w:cs="宋体"/>
                <w:kern w:val="0"/>
                <w:sz w:val="24"/>
              </w:rPr>
            </w:pPr>
            <w:r>
              <w:rPr>
                <w:rFonts w:hint="eastAsia" w:ascii="仿宋_GB2312" w:hAnsi="仿宋" w:eastAsia="仿宋_GB2312" w:cs="宋体"/>
                <w:kern w:val="0"/>
                <w:sz w:val="24"/>
              </w:rPr>
              <w:t>合计</w:t>
            </w:r>
          </w:p>
        </w:tc>
        <w:tc>
          <w:tcPr>
            <w:tcW w:w="2068" w:type="dxa"/>
            <w:gridSpan w:val="4"/>
            <w:tcBorders>
              <w:top w:val="single" w:color="auto" w:sz="4" w:space="0"/>
              <w:left w:val="nil"/>
              <w:bottom w:val="single" w:color="auto" w:sz="4" w:space="0"/>
              <w:right w:val="single" w:color="000000" w:sz="4" w:space="0"/>
            </w:tcBorders>
            <w:vAlign w:val="center"/>
          </w:tcPr>
          <w:p w14:paraId="5219F70B">
            <w:pPr>
              <w:widowControl/>
              <w:spacing w:before="0" w:beforeAutospacing="0" w:after="0" w:afterAutospacing="0"/>
              <w:ind w:left="0" w:right="0"/>
              <w:jc w:val="center"/>
              <w:rPr>
                <w:rFonts w:hint="eastAsia" w:ascii="仿宋_GB2312" w:hAnsi="仿宋" w:eastAsia="仿宋_GB2312" w:cs="宋体"/>
                <w:kern w:val="0"/>
                <w:sz w:val="24"/>
              </w:rPr>
            </w:pPr>
          </w:p>
        </w:tc>
        <w:tc>
          <w:tcPr>
            <w:tcW w:w="1515" w:type="dxa"/>
            <w:gridSpan w:val="2"/>
            <w:tcBorders>
              <w:top w:val="single" w:color="auto" w:sz="4" w:space="0"/>
              <w:left w:val="nil"/>
              <w:bottom w:val="single" w:color="auto" w:sz="4" w:space="0"/>
              <w:right w:val="single" w:color="000000" w:sz="4" w:space="0"/>
            </w:tcBorders>
            <w:vAlign w:val="center"/>
          </w:tcPr>
          <w:p w14:paraId="2E3E9DDB">
            <w:pPr>
              <w:widowControl/>
              <w:spacing w:before="0" w:beforeAutospacing="0" w:after="0" w:afterAutospacing="0"/>
              <w:ind w:left="0" w:right="0"/>
              <w:jc w:val="center"/>
              <w:rPr>
                <w:rFonts w:hint="eastAsia" w:ascii="仿宋_GB2312" w:hAnsi="仿宋" w:eastAsia="仿宋_GB2312" w:cs="宋体"/>
                <w:kern w:val="0"/>
                <w:sz w:val="24"/>
              </w:rPr>
            </w:pPr>
          </w:p>
        </w:tc>
        <w:tc>
          <w:tcPr>
            <w:tcW w:w="1721" w:type="dxa"/>
            <w:gridSpan w:val="3"/>
            <w:tcBorders>
              <w:top w:val="single" w:color="auto" w:sz="4" w:space="0"/>
              <w:left w:val="nil"/>
              <w:bottom w:val="single" w:color="auto" w:sz="4" w:space="0"/>
              <w:right w:val="single" w:color="000000" w:sz="4" w:space="0"/>
            </w:tcBorders>
            <w:vAlign w:val="center"/>
          </w:tcPr>
          <w:p w14:paraId="490BED3E">
            <w:pPr>
              <w:widowControl/>
              <w:spacing w:before="0" w:beforeAutospacing="0" w:after="0" w:afterAutospacing="0"/>
              <w:ind w:left="0" w:right="0"/>
              <w:jc w:val="center"/>
              <w:rPr>
                <w:rFonts w:hint="eastAsia" w:ascii="仿宋_GB2312" w:hAnsi="仿宋" w:eastAsia="仿宋_GB2312" w:cs="宋体"/>
                <w:kern w:val="0"/>
                <w:sz w:val="24"/>
              </w:rPr>
            </w:pPr>
          </w:p>
        </w:tc>
      </w:tr>
      <w:tr w14:paraId="515C7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33" w:type="dxa"/>
            <w:gridSpan w:val="2"/>
            <w:tcBorders>
              <w:top w:val="nil"/>
              <w:left w:val="nil"/>
              <w:bottom w:val="nil"/>
              <w:right w:val="nil"/>
            </w:tcBorders>
            <w:vAlign w:val="bottom"/>
          </w:tcPr>
          <w:p w14:paraId="34F9293E">
            <w:pPr>
              <w:widowControl/>
              <w:spacing w:before="0" w:beforeAutospacing="0" w:after="0" w:afterAutospacing="0"/>
              <w:ind w:left="0" w:right="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公章:</w:t>
            </w:r>
          </w:p>
        </w:tc>
        <w:tc>
          <w:tcPr>
            <w:tcW w:w="1520" w:type="dxa"/>
            <w:gridSpan w:val="2"/>
            <w:tcBorders>
              <w:top w:val="nil"/>
              <w:left w:val="nil"/>
              <w:bottom w:val="nil"/>
              <w:right w:val="nil"/>
            </w:tcBorders>
            <w:vAlign w:val="bottom"/>
          </w:tcPr>
          <w:p w14:paraId="7490B887">
            <w:pPr>
              <w:widowControl/>
              <w:spacing w:before="0" w:beforeAutospacing="0" w:after="0" w:afterAutospacing="0"/>
              <w:ind w:left="0" w:right="0"/>
              <w:jc w:val="left"/>
              <w:rPr>
                <w:rFonts w:hint="eastAsia" w:ascii="仿宋_GB2312" w:hAnsi="仿宋" w:eastAsia="仿宋_GB2312" w:cs="宋体"/>
                <w:kern w:val="0"/>
                <w:sz w:val="28"/>
                <w:szCs w:val="28"/>
              </w:rPr>
            </w:pPr>
          </w:p>
        </w:tc>
        <w:tc>
          <w:tcPr>
            <w:tcW w:w="1443" w:type="dxa"/>
            <w:gridSpan w:val="2"/>
            <w:tcBorders>
              <w:top w:val="nil"/>
              <w:left w:val="nil"/>
              <w:bottom w:val="nil"/>
              <w:right w:val="nil"/>
            </w:tcBorders>
            <w:vAlign w:val="bottom"/>
          </w:tcPr>
          <w:p w14:paraId="1D519A33">
            <w:pPr>
              <w:widowControl/>
              <w:spacing w:before="0" w:beforeAutospacing="0" w:after="0" w:afterAutospacing="0"/>
              <w:ind w:left="0" w:right="0"/>
              <w:jc w:val="left"/>
              <w:rPr>
                <w:rFonts w:hint="eastAsia" w:ascii="仿宋_GB2312" w:hAnsi="仿宋" w:eastAsia="仿宋_GB2312" w:cs="宋体"/>
                <w:kern w:val="0"/>
                <w:sz w:val="28"/>
                <w:szCs w:val="28"/>
              </w:rPr>
            </w:pPr>
          </w:p>
        </w:tc>
        <w:tc>
          <w:tcPr>
            <w:tcW w:w="1443" w:type="dxa"/>
            <w:gridSpan w:val="2"/>
            <w:tcBorders>
              <w:top w:val="nil"/>
              <w:left w:val="nil"/>
              <w:bottom w:val="nil"/>
              <w:right w:val="nil"/>
            </w:tcBorders>
            <w:vAlign w:val="bottom"/>
          </w:tcPr>
          <w:p w14:paraId="3433A933">
            <w:pPr>
              <w:widowControl/>
              <w:spacing w:before="0" w:beforeAutospacing="0" w:after="0" w:afterAutospacing="0"/>
              <w:ind w:left="0" w:right="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复核:</w:t>
            </w:r>
          </w:p>
        </w:tc>
        <w:tc>
          <w:tcPr>
            <w:tcW w:w="2140" w:type="dxa"/>
            <w:gridSpan w:val="4"/>
            <w:tcBorders>
              <w:top w:val="nil"/>
              <w:left w:val="nil"/>
              <w:bottom w:val="nil"/>
              <w:right w:val="nil"/>
            </w:tcBorders>
            <w:vAlign w:val="bottom"/>
          </w:tcPr>
          <w:p w14:paraId="0573DA87">
            <w:pPr>
              <w:widowControl/>
              <w:spacing w:before="0" w:beforeAutospacing="0" w:after="0" w:afterAutospacing="0"/>
              <w:ind w:left="0" w:right="0"/>
              <w:jc w:val="left"/>
              <w:rPr>
                <w:rFonts w:hint="eastAsia" w:ascii="仿宋_GB2312" w:hAnsi="仿宋" w:eastAsia="仿宋_GB2312" w:cs="宋体"/>
                <w:kern w:val="0"/>
                <w:sz w:val="28"/>
                <w:szCs w:val="28"/>
              </w:rPr>
            </w:pPr>
          </w:p>
        </w:tc>
        <w:tc>
          <w:tcPr>
            <w:tcW w:w="1721" w:type="dxa"/>
            <w:gridSpan w:val="3"/>
            <w:tcBorders>
              <w:top w:val="nil"/>
              <w:left w:val="nil"/>
              <w:bottom w:val="nil"/>
              <w:right w:val="nil"/>
            </w:tcBorders>
            <w:vAlign w:val="bottom"/>
          </w:tcPr>
          <w:p w14:paraId="5B6818AB">
            <w:pPr>
              <w:widowControl/>
              <w:spacing w:before="0" w:beforeAutospacing="0" w:after="0" w:afterAutospacing="0"/>
              <w:ind w:left="0" w:right="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 xml:space="preserve">制表: </w:t>
            </w:r>
          </w:p>
        </w:tc>
      </w:tr>
      <w:tr w14:paraId="0E965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33" w:type="dxa"/>
            <w:gridSpan w:val="2"/>
            <w:tcBorders>
              <w:top w:val="nil"/>
              <w:left w:val="nil"/>
              <w:bottom w:val="nil"/>
              <w:right w:val="nil"/>
            </w:tcBorders>
            <w:vAlign w:val="bottom"/>
          </w:tcPr>
          <w:p w14:paraId="7D76C7D7">
            <w:pPr>
              <w:widowControl/>
              <w:spacing w:before="0" w:beforeAutospacing="0" w:after="0" w:afterAutospacing="0"/>
              <w:ind w:left="0" w:right="0"/>
              <w:jc w:val="left"/>
              <w:rPr>
                <w:rFonts w:hint="eastAsia" w:ascii="仿宋_GB2312" w:hAnsi="仿宋" w:eastAsia="仿宋_GB2312" w:cs="宋体"/>
                <w:kern w:val="0"/>
                <w:sz w:val="24"/>
              </w:rPr>
            </w:pPr>
          </w:p>
        </w:tc>
        <w:tc>
          <w:tcPr>
            <w:tcW w:w="1520" w:type="dxa"/>
            <w:gridSpan w:val="2"/>
            <w:tcBorders>
              <w:top w:val="nil"/>
              <w:left w:val="nil"/>
              <w:bottom w:val="nil"/>
              <w:right w:val="nil"/>
            </w:tcBorders>
            <w:vAlign w:val="bottom"/>
          </w:tcPr>
          <w:p w14:paraId="7A3BFB7B">
            <w:pPr>
              <w:widowControl/>
              <w:spacing w:before="0" w:beforeAutospacing="0" w:after="0" w:afterAutospacing="0"/>
              <w:ind w:left="0" w:right="0"/>
              <w:jc w:val="left"/>
              <w:rPr>
                <w:rFonts w:hint="eastAsia" w:ascii="仿宋_GB2312" w:hAnsi="仿宋" w:eastAsia="仿宋_GB2312" w:cs="宋体"/>
                <w:kern w:val="0"/>
                <w:sz w:val="24"/>
              </w:rPr>
            </w:pPr>
          </w:p>
        </w:tc>
        <w:tc>
          <w:tcPr>
            <w:tcW w:w="1443" w:type="dxa"/>
            <w:gridSpan w:val="2"/>
            <w:tcBorders>
              <w:top w:val="nil"/>
              <w:left w:val="nil"/>
              <w:bottom w:val="nil"/>
              <w:right w:val="nil"/>
            </w:tcBorders>
            <w:vAlign w:val="bottom"/>
          </w:tcPr>
          <w:p w14:paraId="00F4011C">
            <w:pPr>
              <w:widowControl/>
              <w:spacing w:before="0" w:beforeAutospacing="0" w:after="0" w:afterAutospacing="0"/>
              <w:ind w:left="0" w:right="0"/>
              <w:jc w:val="left"/>
              <w:rPr>
                <w:rFonts w:hint="eastAsia" w:ascii="仿宋_GB2312" w:hAnsi="仿宋" w:eastAsia="仿宋_GB2312" w:cs="宋体"/>
                <w:kern w:val="0"/>
                <w:sz w:val="24"/>
              </w:rPr>
            </w:pPr>
          </w:p>
        </w:tc>
        <w:tc>
          <w:tcPr>
            <w:tcW w:w="1443" w:type="dxa"/>
            <w:gridSpan w:val="2"/>
            <w:tcBorders>
              <w:top w:val="nil"/>
              <w:left w:val="nil"/>
              <w:bottom w:val="nil"/>
              <w:right w:val="nil"/>
            </w:tcBorders>
            <w:vAlign w:val="bottom"/>
          </w:tcPr>
          <w:p w14:paraId="05248BD2">
            <w:pPr>
              <w:widowControl/>
              <w:spacing w:before="0" w:beforeAutospacing="0" w:after="0" w:afterAutospacing="0"/>
              <w:ind w:left="0" w:right="0"/>
              <w:jc w:val="left"/>
              <w:rPr>
                <w:rFonts w:hint="eastAsia" w:ascii="仿宋_GB2312" w:hAnsi="仿宋" w:eastAsia="仿宋_GB2312" w:cs="宋体"/>
                <w:kern w:val="0"/>
                <w:sz w:val="24"/>
              </w:rPr>
            </w:pPr>
          </w:p>
        </w:tc>
        <w:tc>
          <w:tcPr>
            <w:tcW w:w="2140" w:type="dxa"/>
            <w:gridSpan w:val="4"/>
            <w:tcBorders>
              <w:top w:val="nil"/>
              <w:left w:val="nil"/>
              <w:bottom w:val="nil"/>
              <w:right w:val="nil"/>
            </w:tcBorders>
            <w:vAlign w:val="bottom"/>
          </w:tcPr>
          <w:p w14:paraId="55EB907A">
            <w:pPr>
              <w:widowControl/>
              <w:spacing w:before="0" w:beforeAutospacing="0" w:after="0" w:afterAutospacing="0"/>
              <w:ind w:left="0" w:right="0"/>
              <w:jc w:val="left"/>
              <w:rPr>
                <w:rFonts w:hint="eastAsia" w:ascii="仿宋_GB2312" w:hAnsi="仿宋" w:eastAsia="仿宋_GB2312" w:cs="宋体"/>
                <w:kern w:val="0"/>
                <w:sz w:val="24"/>
              </w:rPr>
            </w:pPr>
          </w:p>
        </w:tc>
        <w:tc>
          <w:tcPr>
            <w:tcW w:w="434" w:type="dxa"/>
            <w:tcBorders>
              <w:top w:val="nil"/>
              <w:left w:val="nil"/>
              <w:bottom w:val="nil"/>
              <w:right w:val="nil"/>
            </w:tcBorders>
            <w:vAlign w:val="bottom"/>
          </w:tcPr>
          <w:p w14:paraId="1D1F2F83">
            <w:pPr>
              <w:widowControl/>
              <w:spacing w:before="0" w:beforeAutospacing="0" w:after="0" w:afterAutospacing="0"/>
              <w:ind w:left="0" w:right="0"/>
              <w:jc w:val="left"/>
              <w:rPr>
                <w:rFonts w:hint="eastAsia" w:ascii="仿宋_GB2312" w:hAnsi="仿宋" w:eastAsia="仿宋_GB2312" w:cs="宋体"/>
                <w:kern w:val="0"/>
                <w:sz w:val="24"/>
              </w:rPr>
            </w:pPr>
          </w:p>
        </w:tc>
        <w:tc>
          <w:tcPr>
            <w:tcW w:w="1287" w:type="dxa"/>
            <w:gridSpan w:val="2"/>
            <w:tcBorders>
              <w:top w:val="nil"/>
              <w:left w:val="nil"/>
              <w:bottom w:val="nil"/>
              <w:right w:val="nil"/>
            </w:tcBorders>
            <w:vAlign w:val="bottom"/>
          </w:tcPr>
          <w:p w14:paraId="71DBF378">
            <w:pPr>
              <w:widowControl/>
              <w:spacing w:before="0" w:beforeAutospacing="0" w:after="0" w:afterAutospacing="0"/>
              <w:ind w:left="0" w:right="0"/>
              <w:jc w:val="left"/>
              <w:rPr>
                <w:rFonts w:hint="eastAsia" w:ascii="仿宋_GB2312" w:hAnsi="仿宋" w:eastAsia="仿宋_GB2312" w:cs="宋体"/>
                <w:kern w:val="0"/>
                <w:sz w:val="24"/>
              </w:rPr>
            </w:pPr>
          </w:p>
        </w:tc>
      </w:tr>
      <w:tr w14:paraId="4788E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400" w:type="dxa"/>
            <w:gridSpan w:val="15"/>
            <w:tcBorders>
              <w:top w:val="nil"/>
              <w:left w:val="nil"/>
              <w:bottom w:val="nil"/>
              <w:right w:val="nil"/>
            </w:tcBorders>
            <w:vAlign w:val="center"/>
          </w:tcPr>
          <w:p w14:paraId="106A16B1">
            <w:pPr>
              <w:widowControl/>
              <w:spacing w:before="0" w:beforeAutospacing="0" w:after="0" w:afterAutospacing="0"/>
              <w:ind w:left="0" w:right="0"/>
              <w:jc w:val="lef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浙江省级国库现金管理商业银行定期存款本息划回明细表</w:t>
            </w:r>
          </w:p>
        </w:tc>
      </w:tr>
      <w:tr w14:paraId="120C3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400" w:type="dxa"/>
            <w:gridSpan w:val="15"/>
            <w:tcBorders>
              <w:top w:val="nil"/>
              <w:left w:val="nil"/>
              <w:bottom w:val="nil"/>
              <w:right w:val="nil"/>
            </w:tcBorders>
            <w:vAlign w:val="bottom"/>
          </w:tcPr>
          <w:p w14:paraId="6DEC53B4">
            <w:pPr>
              <w:widowControl/>
              <w:spacing w:before="0" w:beforeAutospacing="0" w:after="0" w:afterAutospacing="0"/>
              <w:ind w:left="0" w:right="0"/>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    年第  期)</w:t>
            </w:r>
          </w:p>
        </w:tc>
      </w:tr>
      <w:tr w14:paraId="10B2F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054" w:type="dxa"/>
            <w:gridSpan w:val="3"/>
            <w:tcBorders>
              <w:top w:val="nil"/>
              <w:left w:val="nil"/>
              <w:bottom w:val="nil"/>
              <w:right w:val="nil"/>
            </w:tcBorders>
            <w:vAlign w:val="center"/>
          </w:tcPr>
          <w:p w14:paraId="20470806">
            <w:pPr>
              <w:widowControl/>
              <w:spacing w:before="0" w:beforeAutospacing="0" w:after="0" w:afterAutospacing="0"/>
              <w:ind w:left="0" w:right="0"/>
              <w:rPr>
                <w:rFonts w:hint="eastAsia" w:ascii="仿宋_GB2312" w:hAnsi="仿宋" w:eastAsia="仿宋_GB2312" w:cs="宋体"/>
                <w:kern w:val="0"/>
                <w:sz w:val="24"/>
              </w:rPr>
            </w:pPr>
            <w:r>
              <w:rPr>
                <w:rFonts w:hint="eastAsia" w:ascii="仿宋_GB2312" w:hAnsi="仿宋" w:eastAsia="仿宋_GB2312" w:cs="宋体"/>
                <w:kern w:val="0"/>
                <w:sz w:val="24"/>
              </w:rPr>
              <w:t>起息日:</w:t>
            </w:r>
          </w:p>
        </w:tc>
        <w:tc>
          <w:tcPr>
            <w:tcW w:w="1215" w:type="dxa"/>
            <w:gridSpan w:val="2"/>
            <w:tcBorders>
              <w:top w:val="nil"/>
              <w:left w:val="nil"/>
              <w:bottom w:val="nil"/>
              <w:right w:val="nil"/>
            </w:tcBorders>
            <w:vAlign w:val="center"/>
          </w:tcPr>
          <w:p w14:paraId="7865B726">
            <w:pPr>
              <w:widowControl/>
              <w:spacing w:before="0" w:beforeAutospacing="0" w:after="0" w:afterAutospacing="0"/>
              <w:ind w:left="0" w:right="0"/>
              <w:rPr>
                <w:rFonts w:hint="eastAsia" w:ascii="仿宋_GB2312" w:hAnsi="仿宋" w:eastAsia="仿宋_GB2312" w:cs="宋体"/>
                <w:kern w:val="0"/>
                <w:sz w:val="24"/>
              </w:rPr>
            </w:pPr>
            <w:r>
              <w:rPr>
                <w:rFonts w:hint="eastAsia" w:ascii="仿宋_GB2312" w:hAnsi="仿宋" w:eastAsia="仿宋_GB2312" w:cs="宋体"/>
                <w:kern w:val="0"/>
                <w:sz w:val="24"/>
              </w:rPr>
              <w:t>到期日：</w:t>
            </w:r>
          </w:p>
        </w:tc>
        <w:tc>
          <w:tcPr>
            <w:tcW w:w="1230" w:type="dxa"/>
            <w:gridSpan w:val="2"/>
            <w:tcBorders>
              <w:top w:val="nil"/>
              <w:left w:val="nil"/>
              <w:bottom w:val="nil"/>
              <w:right w:val="nil"/>
            </w:tcBorders>
            <w:vAlign w:val="center"/>
          </w:tcPr>
          <w:p w14:paraId="1F9C36E0">
            <w:pPr>
              <w:widowControl/>
              <w:spacing w:before="0" w:beforeAutospacing="0" w:after="0" w:afterAutospacing="0"/>
              <w:ind w:left="0" w:right="0"/>
              <w:jc w:val="center"/>
              <w:rPr>
                <w:rFonts w:hint="eastAsia" w:ascii="仿宋_GB2312" w:hAnsi="仿宋" w:eastAsia="仿宋_GB2312" w:cs="宋体"/>
                <w:kern w:val="0"/>
                <w:sz w:val="24"/>
              </w:rPr>
            </w:pPr>
            <w:r>
              <w:rPr>
                <w:rFonts w:hint="eastAsia" w:ascii="仿宋_GB2312" w:hAnsi="仿宋" w:eastAsia="仿宋_GB2312" w:cs="宋体"/>
                <w:kern w:val="0"/>
                <w:sz w:val="24"/>
              </w:rPr>
              <w:t>存款期限:</w:t>
            </w:r>
          </w:p>
        </w:tc>
        <w:tc>
          <w:tcPr>
            <w:tcW w:w="1200" w:type="dxa"/>
            <w:gridSpan w:val="2"/>
            <w:tcBorders>
              <w:top w:val="nil"/>
              <w:left w:val="nil"/>
              <w:bottom w:val="nil"/>
              <w:right w:val="nil"/>
            </w:tcBorders>
            <w:vAlign w:val="center"/>
          </w:tcPr>
          <w:p w14:paraId="19536855">
            <w:pPr>
              <w:widowControl/>
              <w:spacing w:before="0" w:beforeAutospacing="0" w:after="0" w:afterAutospacing="0"/>
              <w:ind w:left="0" w:right="0"/>
              <w:jc w:val="center"/>
              <w:rPr>
                <w:rFonts w:hint="eastAsia" w:ascii="仿宋_GB2312" w:hAnsi="仿宋" w:eastAsia="仿宋_GB2312" w:cs="宋体"/>
                <w:kern w:val="0"/>
                <w:sz w:val="24"/>
              </w:rPr>
            </w:pPr>
          </w:p>
        </w:tc>
        <w:tc>
          <w:tcPr>
            <w:tcW w:w="3701" w:type="dxa"/>
            <w:gridSpan w:val="6"/>
            <w:tcBorders>
              <w:top w:val="nil"/>
              <w:left w:val="nil"/>
              <w:bottom w:val="nil"/>
              <w:right w:val="nil"/>
            </w:tcBorders>
            <w:vAlign w:val="center"/>
          </w:tcPr>
          <w:p w14:paraId="43DC07DF">
            <w:pPr>
              <w:widowControl/>
              <w:spacing w:before="0" w:beforeAutospacing="0" w:after="0" w:afterAutospacing="0"/>
              <w:ind w:left="0" w:right="0"/>
              <w:jc w:val="center"/>
              <w:rPr>
                <w:rFonts w:hint="eastAsia" w:ascii="仿宋_GB2312" w:hAnsi="仿宋" w:eastAsia="仿宋_GB2312" w:cs="宋体"/>
                <w:kern w:val="0"/>
                <w:sz w:val="24"/>
              </w:rPr>
            </w:pPr>
            <w:r>
              <w:rPr>
                <w:rFonts w:hint="eastAsia" w:ascii="仿宋_GB2312" w:hAnsi="仿宋" w:eastAsia="仿宋_GB2312" w:cs="宋体"/>
                <w:kern w:val="0"/>
                <w:sz w:val="24"/>
              </w:rPr>
              <w:t>单位:万元</w:t>
            </w:r>
          </w:p>
        </w:tc>
      </w:tr>
      <w:tr w14:paraId="0CE2C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4" w:type="dxa"/>
            <w:tcBorders>
              <w:top w:val="single" w:color="auto" w:sz="4" w:space="0"/>
              <w:left w:val="single" w:color="auto" w:sz="4" w:space="0"/>
              <w:bottom w:val="single" w:color="auto" w:sz="4" w:space="0"/>
              <w:right w:val="single" w:color="auto" w:sz="4" w:space="0"/>
            </w:tcBorders>
            <w:vAlign w:val="center"/>
          </w:tcPr>
          <w:p w14:paraId="17AF698E">
            <w:pPr>
              <w:widowControl/>
              <w:spacing w:before="0" w:beforeAutospacing="0" w:after="0" w:afterAutospacing="0"/>
              <w:ind w:left="0" w:right="0"/>
              <w:jc w:val="center"/>
              <w:rPr>
                <w:rFonts w:hint="eastAsia" w:ascii="仿宋_GB2312" w:hAnsi="仿宋" w:eastAsia="仿宋_GB2312" w:cs="宋体"/>
                <w:b/>
                <w:kern w:val="0"/>
                <w:sz w:val="24"/>
              </w:rPr>
            </w:pPr>
            <w:r>
              <w:rPr>
                <w:rFonts w:hint="eastAsia" w:ascii="仿宋_GB2312" w:hAnsi="仿宋" w:eastAsia="仿宋_GB2312" w:cs="宋体"/>
                <w:b/>
                <w:kern w:val="0"/>
                <w:sz w:val="24"/>
              </w:rPr>
              <w:t>序号</w:t>
            </w:r>
          </w:p>
        </w:tc>
        <w:tc>
          <w:tcPr>
            <w:tcW w:w="1350" w:type="dxa"/>
            <w:gridSpan w:val="2"/>
            <w:tcBorders>
              <w:top w:val="single" w:color="auto" w:sz="4" w:space="0"/>
              <w:left w:val="nil"/>
              <w:bottom w:val="single" w:color="auto" w:sz="4" w:space="0"/>
              <w:right w:val="single" w:color="auto" w:sz="4" w:space="0"/>
            </w:tcBorders>
            <w:vAlign w:val="center"/>
          </w:tcPr>
          <w:p w14:paraId="201A2BFE">
            <w:pPr>
              <w:widowControl/>
              <w:spacing w:before="0" w:beforeAutospacing="0" w:after="0" w:afterAutospacing="0"/>
              <w:ind w:left="0" w:right="0"/>
              <w:jc w:val="center"/>
              <w:rPr>
                <w:rFonts w:hint="eastAsia" w:ascii="仿宋_GB2312" w:hAnsi="仿宋" w:eastAsia="仿宋_GB2312" w:cs="宋体"/>
                <w:b/>
                <w:kern w:val="0"/>
                <w:sz w:val="24"/>
              </w:rPr>
            </w:pPr>
            <w:r>
              <w:rPr>
                <w:rFonts w:hint="eastAsia" w:ascii="仿宋_GB2312" w:hAnsi="仿宋" w:eastAsia="仿宋_GB2312" w:cs="宋体"/>
                <w:b/>
                <w:kern w:val="0"/>
                <w:sz w:val="24"/>
              </w:rPr>
              <w:t>存款银行</w:t>
            </w:r>
          </w:p>
        </w:tc>
        <w:tc>
          <w:tcPr>
            <w:tcW w:w="1215" w:type="dxa"/>
            <w:gridSpan w:val="2"/>
            <w:tcBorders>
              <w:top w:val="single" w:color="auto" w:sz="4" w:space="0"/>
              <w:left w:val="nil"/>
              <w:bottom w:val="single" w:color="auto" w:sz="4" w:space="0"/>
              <w:right w:val="single" w:color="auto" w:sz="4" w:space="0"/>
            </w:tcBorders>
            <w:vAlign w:val="center"/>
          </w:tcPr>
          <w:p w14:paraId="6D124330">
            <w:pPr>
              <w:widowControl/>
              <w:spacing w:before="0" w:beforeAutospacing="0" w:after="0" w:afterAutospacing="0"/>
              <w:ind w:left="0" w:right="0"/>
              <w:jc w:val="center"/>
              <w:rPr>
                <w:rFonts w:hint="eastAsia" w:ascii="仿宋_GB2312" w:hAnsi="仿宋" w:eastAsia="仿宋_GB2312" w:cs="宋体"/>
                <w:b/>
                <w:kern w:val="0"/>
                <w:sz w:val="24"/>
              </w:rPr>
            </w:pPr>
            <w:r>
              <w:rPr>
                <w:rFonts w:hint="eastAsia" w:ascii="仿宋_GB2312" w:hAnsi="仿宋" w:eastAsia="仿宋_GB2312" w:cs="宋体"/>
                <w:b/>
                <w:kern w:val="0"/>
                <w:sz w:val="24"/>
              </w:rPr>
              <w:t>应收本金</w:t>
            </w:r>
          </w:p>
        </w:tc>
        <w:tc>
          <w:tcPr>
            <w:tcW w:w="1230" w:type="dxa"/>
            <w:gridSpan w:val="2"/>
            <w:tcBorders>
              <w:top w:val="single" w:color="auto" w:sz="4" w:space="0"/>
              <w:left w:val="nil"/>
              <w:bottom w:val="single" w:color="auto" w:sz="4" w:space="0"/>
              <w:right w:val="single" w:color="auto" w:sz="4" w:space="0"/>
            </w:tcBorders>
            <w:vAlign w:val="center"/>
          </w:tcPr>
          <w:p w14:paraId="0D1F3FC4">
            <w:pPr>
              <w:widowControl/>
              <w:spacing w:before="0" w:beforeAutospacing="0" w:after="0" w:afterAutospacing="0"/>
              <w:ind w:left="0" w:right="0"/>
              <w:jc w:val="center"/>
              <w:rPr>
                <w:rFonts w:hint="eastAsia" w:ascii="仿宋_GB2312" w:hAnsi="仿宋" w:eastAsia="仿宋_GB2312" w:cs="宋体"/>
                <w:b/>
                <w:kern w:val="0"/>
                <w:sz w:val="24"/>
              </w:rPr>
            </w:pPr>
            <w:r>
              <w:rPr>
                <w:rFonts w:hint="eastAsia" w:ascii="仿宋_GB2312" w:hAnsi="仿宋" w:eastAsia="仿宋_GB2312" w:cs="宋体"/>
                <w:b/>
                <w:kern w:val="0"/>
                <w:sz w:val="24"/>
              </w:rPr>
              <w:t>实收本金</w:t>
            </w:r>
          </w:p>
        </w:tc>
        <w:tc>
          <w:tcPr>
            <w:tcW w:w="1200" w:type="dxa"/>
            <w:gridSpan w:val="2"/>
            <w:tcBorders>
              <w:top w:val="single" w:color="auto" w:sz="4" w:space="0"/>
              <w:left w:val="nil"/>
              <w:bottom w:val="single" w:color="auto" w:sz="4" w:space="0"/>
              <w:right w:val="single" w:color="auto" w:sz="4" w:space="0"/>
            </w:tcBorders>
            <w:vAlign w:val="center"/>
          </w:tcPr>
          <w:p w14:paraId="3061ED86">
            <w:pPr>
              <w:widowControl/>
              <w:spacing w:before="0" w:beforeAutospacing="0" w:after="0" w:afterAutospacing="0"/>
              <w:ind w:left="0" w:right="0"/>
              <w:jc w:val="center"/>
              <w:rPr>
                <w:rFonts w:hint="eastAsia" w:ascii="仿宋_GB2312" w:hAnsi="仿宋" w:eastAsia="仿宋_GB2312" w:cs="宋体"/>
                <w:b/>
                <w:kern w:val="0"/>
                <w:sz w:val="24"/>
              </w:rPr>
            </w:pPr>
            <w:r>
              <w:rPr>
                <w:rFonts w:hint="eastAsia" w:ascii="仿宋_GB2312" w:hAnsi="仿宋" w:eastAsia="仿宋_GB2312" w:cs="宋体"/>
                <w:b/>
                <w:kern w:val="0"/>
                <w:sz w:val="24"/>
              </w:rPr>
              <w:t>利率（%）</w:t>
            </w:r>
          </w:p>
        </w:tc>
        <w:tc>
          <w:tcPr>
            <w:tcW w:w="1335" w:type="dxa"/>
            <w:gridSpan w:val="2"/>
            <w:tcBorders>
              <w:top w:val="single" w:color="auto" w:sz="4" w:space="0"/>
              <w:left w:val="nil"/>
              <w:bottom w:val="single" w:color="auto" w:sz="4" w:space="0"/>
              <w:right w:val="single" w:color="auto" w:sz="4" w:space="0"/>
            </w:tcBorders>
            <w:vAlign w:val="center"/>
          </w:tcPr>
          <w:p w14:paraId="1920921A">
            <w:pPr>
              <w:widowControl/>
              <w:spacing w:before="0" w:beforeAutospacing="0" w:after="0" w:afterAutospacing="0"/>
              <w:ind w:left="0" w:right="0"/>
              <w:jc w:val="center"/>
              <w:rPr>
                <w:rFonts w:hint="eastAsia" w:ascii="仿宋_GB2312" w:hAnsi="仿宋" w:eastAsia="仿宋_GB2312" w:cs="宋体"/>
                <w:b/>
                <w:kern w:val="0"/>
                <w:sz w:val="24"/>
              </w:rPr>
            </w:pPr>
            <w:r>
              <w:rPr>
                <w:rFonts w:hint="eastAsia" w:ascii="仿宋_GB2312" w:hAnsi="仿宋" w:eastAsia="仿宋_GB2312" w:cs="宋体"/>
                <w:b/>
                <w:kern w:val="0"/>
                <w:sz w:val="24"/>
              </w:rPr>
              <w:t>应收利息</w:t>
            </w:r>
          </w:p>
        </w:tc>
        <w:tc>
          <w:tcPr>
            <w:tcW w:w="1230" w:type="dxa"/>
            <w:gridSpan w:val="3"/>
            <w:tcBorders>
              <w:top w:val="single" w:color="auto" w:sz="4" w:space="0"/>
              <w:left w:val="nil"/>
              <w:bottom w:val="single" w:color="auto" w:sz="4" w:space="0"/>
              <w:right w:val="single" w:color="auto" w:sz="4" w:space="0"/>
            </w:tcBorders>
            <w:vAlign w:val="center"/>
          </w:tcPr>
          <w:p w14:paraId="0E3F0238">
            <w:pPr>
              <w:widowControl/>
              <w:spacing w:before="0" w:beforeAutospacing="0" w:after="0" w:afterAutospacing="0"/>
              <w:ind w:left="0" w:right="0"/>
              <w:jc w:val="center"/>
              <w:rPr>
                <w:rFonts w:hint="eastAsia" w:ascii="仿宋_GB2312" w:hAnsi="仿宋" w:eastAsia="仿宋_GB2312" w:cs="宋体"/>
                <w:b/>
                <w:kern w:val="0"/>
                <w:sz w:val="24"/>
              </w:rPr>
            </w:pPr>
            <w:r>
              <w:rPr>
                <w:rFonts w:hint="eastAsia" w:ascii="仿宋_GB2312" w:hAnsi="仿宋" w:eastAsia="仿宋_GB2312" w:cs="宋体"/>
                <w:b/>
                <w:kern w:val="0"/>
                <w:sz w:val="24"/>
              </w:rPr>
              <w:t>应收罚息</w:t>
            </w:r>
          </w:p>
        </w:tc>
        <w:tc>
          <w:tcPr>
            <w:tcW w:w="1136" w:type="dxa"/>
            <w:tcBorders>
              <w:top w:val="single" w:color="auto" w:sz="4" w:space="0"/>
              <w:left w:val="nil"/>
              <w:bottom w:val="single" w:color="auto" w:sz="4" w:space="0"/>
              <w:right w:val="single" w:color="auto" w:sz="4" w:space="0"/>
            </w:tcBorders>
            <w:vAlign w:val="center"/>
          </w:tcPr>
          <w:p w14:paraId="501282C6">
            <w:pPr>
              <w:widowControl/>
              <w:spacing w:before="0" w:beforeAutospacing="0" w:after="0" w:afterAutospacing="0"/>
              <w:ind w:left="0" w:right="0"/>
              <w:jc w:val="center"/>
              <w:rPr>
                <w:rFonts w:hint="eastAsia" w:ascii="仿宋_GB2312" w:hAnsi="仿宋" w:eastAsia="仿宋_GB2312" w:cs="宋体"/>
                <w:b/>
                <w:kern w:val="0"/>
                <w:sz w:val="24"/>
              </w:rPr>
            </w:pPr>
            <w:r>
              <w:rPr>
                <w:rFonts w:hint="eastAsia" w:ascii="仿宋_GB2312" w:hAnsi="仿宋" w:eastAsia="仿宋_GB2312" w:cs="宋体"/>
                <w:b/>
                <w:kern w:val="0"/>
                <w:sz w:val="24"/>
              </w:rPr>
              <w:t>实收利息</w:t>
            </w:r>
          </w:p>
        </w:tc>
      </w:tr>
      <w:tr w14:paraId="4205C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vAlign w:val="center"/>
          </w:tcPr>
          <w:p w14:paraId="6884F9BB">
            <w:pPr>
              <w:widowControl/>
              <w:spacing w:before="0" w:beforeAutospacing="0" w:after="0" w:afterAutospacing="0"/>
              <w:ind w:left="0" w:right="0"/>
              <w:jc w:val="center"/>
              <w:rPr>
                <w:rFonts w:hint="eastAsia" w:ascii="仿宋_GB2312" w:hAnsi="仿宋" w:eastAsia="仿宋_GB2312" w:cs="宋体"/>
                <w:kern w:val="0"/>
                <w:sz w:val="24"/>
              </w:rPr>
            </w:pPr>
            <w:r>
              <w:rPr>
                <w:rFonts w:hint="eastAsia" w:ascii="仿宋_GB2312" w:hAnsi="仿宋" w:eastAsia="仿宋_GB2312" w:cs="宋体"/>
                <w:kern w:val="0"/>
                <w:sz w:val="24"/>
              </w:rPr>
              <w:t>1</w:t>
            </w:r>
          </w:p>
        </w:tc>
        <w:tc>
          <w:tcPr>
            <w:tcW w:w="1350" w:type="dxa"/>
            <w:gridSpan w:val="2"/>
            <w:tcBorders>
              <w:top w:val="nil"/>
              <w:left w:val="nil"/>
              <w:bottom w:val="single" w:color="auto" w:sz="4" w:space="0"/>
              <w:right w:val="single" w:color="auto" w:sz="4" w:space="0"/>
            </w:tcBorders>
            <w:vAlign w:val="center"/>
          </w:tcPr>
          <w:p w14:paraId="0265FCBF">
            <w:pPr>
              <w:widowControl/>
              <w:spacing w:before="0" w:beforeAutospacing="0" w:after="0" w:afterAutospacing="0"/>
              <w:ind w:left="0" w:right="0"/>
              <w:jc w:val="center"/>
              <w:rPr>
                <w:rFonts w:hint="eastAsia" w:ascii="仿宋_GB2312" w:hAnsi="仿宋" w:eastAsia="仿宋_GB2312" w:cs="宋体"/>
                <w:kern w:val="0"/>
                <w:sz w:val="24"/>
              </w:rPr>
            </w:pPr>
            <w:r>
              <w:rPr>
                <w:rFonts w:hint="eastAsia" w:ascii="仿宋_GB2312" w:hAnsi="仿宋" w:eastAsia="仿宋_GB2312" w:cs="宋体"/>
                <w:kern w:val="0"/>
                <w:sz w:val="24"/>
              </w:rPr>
              <w:t>商业银行1</w:t>
            </w:r>
          </w:p>
        </w:tc>
        <w:tc>
          <w:tcPr>
            <w:tcW w:w="1215" w:type="dxa"/>
            <w:gridSpan w:val="2"/>
            <w:tcBorders>
              <w:top w:val="nil"/>
              <w:left w:val="nil"/>
              <w:bottom w:val="single" w:color="auto" w:sz="4" w:space="0"/>
              <w:right w:val="single" w:color="auto" w:sz="4" w:space="0"/>
            </w:tcBorders>
            <w:vAlign w:val="bottom"/>
          </w:tcPr>
          <w:p w14:paraId="20A3438E">
            <w:pPr>
              <w:widowControl/>
              <w:spacing w:before="0" w:beforeAutospacing="0" w:after="0" w:afterAutospacing="0"/>
              <w:ind w:left="0" w:right="0"/>
              <w:jc w:val="left"/>
              <w:rPr>
                <w:rFonts w:hint="eastAsia" w:ascii="仿宋_GB2312" w:hAnsi="仿宋" w:eastAsia="仿宋_GB2312" w:cs="宋体"/>
                <w:kern w:val="0"/>
                <w:sz w:val="24"/>
              </w:rPr>
            </w:pPr>
            <w:r>
              <w:rPr>
                <w:rFonts w:hint="eastAsia" w:ascii="仿宋_GB2312" w:hAnsi="仿宋" w:eastAsia="仿宋_GB2312" w:cs="宋体"/>
                <w:kern w:val="0"/>
                <w:sz w:val="24"/>
              </w:rPr>
              <w:t>　</w:t>
            </w:r>
          </w:p>
        </w:tc>
        <w:tc>
          <w:tcPr>
            <w:tcW w:w="1230" w:type="dxa"/>
            <w:gridSpan w:val="2"/>
            <w:tcBorders>
              <w:top w:val="nil"/>
              <w:left w:val="nil"/>
              <w:bottom w:val="single" w:color="auto" w:sz="4" w:space="0"/>
              <w:right w:val="single" w:color="auto" w:sz="4" w:space="0"/>
            </w:tcBorders>
            <w:vAlign w:val="bottom"/>
          </w:tcPr>
          <w:p w14:paraId="1ED332E3">
            <w:pPr>
              <w:widowControl/>
              <w:spacing w:before="0" w:beforeAutospacing="0" w:after="0" w:afterAutospacing="0"/>
              <w:ind w:left="0" w:right="0"/>
              <w:jc w:val="left"/>
              <w:rPr>
                <w:rFonts w:hint="eastAsia" w:ascii="仿宋_GB2312" w:hAnsi="仿宋" w:eastAsia="仿宋_GB2312" w:cs="宋体"/>
                <w:kern w:val="0"/>
                <w:sz w:val="24"/>
              </w:rPr>
            </w:pPr>
            <w:r>
              <w:rPr>
                <w:rFonts w:hint="eastAsia" w:ascii="仿宋_GB2312" w:hAnsi="仿宋" w:eastAsia="仿宋_GB2312" w:cs="宋体"/>
                <w:kern w:val="0"/>
                <w:sz w:val="24"/>
              </w:rPr>
              <w:t>　</w:t>
            </w:r>
          </w:p>
        </w:tc>
        <w:tc>
          <w:tcPr>
            <w:tcW w:w="1200" w:type="dxa"/>
            <w:gridSpan w:val="2"/>
            <w:tcBorders>
              <w:top w:val="nil"/>
              <w:left w:val="nil"/>
              <w:bottom w:val="single" w:color="auto" w:sz="4" w:space="0"/>
              <w:right w:val="single" w:color="auto" w:sz="4" w:space="0"/>
            </w:tcBorders>
            <w:vAlign w:val="bottom"/>
          </w:tcPr>
          <w:p w14:paraId="494F6765">
            <w:pPr>
              <w:widowControl/>
              <w:spacing w:before="0" w:beforeAutospacing="0" w:after="0" w:afterAutospacing="0"/>
              <w:ind w:left="0" w:right="0"/>
              <w:jc w:val="left"/>
              <w:rPr>
                <w:rFonts w:hint="eastAsia" w:ascii="仿宋_GB2312" w:hAnsi="仿宋" w:eastAsia="仿宋_GB2312" w:cs="宋体"/>
                <w:kern w:val="0"/>
                <w:sz w:val="24"/>
              </w:rPr>
            </w:pPr>
            <w:r>
              <w:rPr>
                <w:rFonts w:hint="eastAsia" w:ascii="仿宋_GB2312" w:hAnsi="仿宋" w:eastAsia="仿宋_GB2312" w:cs="宋体"/>
                <w:kern w:val="0"/>
                <w:sz w:val="24"/>
              </w:rPr>
              <w:t>　</w:t>
            </w:r>
          </w:p>
        </w:tc>
        <w:tc>
          <w:tcPr>
            <w:tcW w:w="1335" w:type="dxa"/>
            <w:gridSpan w:val="2"/>
            <w:tcBorders>
              <w:top w:val="nil"/>
              <w:left w:val="nil"/>
              <w:bottom w:val="single" w:color="auto" w:sz="4" w:space="0"/>
              <w:right w:val="single" w:color="auto" w:sz="4" w:space="0"/>
            </w:tcBorders>
            <w:vAlign w:val="bottom"/>
          </w:tcPr>
          <w:p w14:paraId="7D46359A">
            <w:pPr>
              <w:widowControl/>
              <w:spacing w:before="0" w:beforeAutospacing="0" w:after="0" w:afterAutospacing="0"/>
              <w:ind w:left="0" w:right="0"/>
              <w:jc w:val="left"/>
              <w:rPr>
                <w:rFonts w:hint="eastAsia" w:ascii="仿宋_GB2312" w:hAnsi="仿宋" w:eastAsia="仿宋_GB2312" w:cs="宋体"/>
                <w:kern w:val="0"/>
                <w:sz w:val="24"/>
              </w:rPr>
            </w:pPr>
            <w:r>
              <w:rPr>
                <w:rFonts w:hint="eastAsia" w:ascii="仿宋_GB2312" w:hAnsi="仿宋" w:eastAsia="仿宋_GB2312" w:cs="宋体"/>
                <w:kern w:val="0"/>
                <w:sz w:val="24"/>
              </w:rPr>
              <w:t>　</w:t>
            </w:r>
          </w:p>
        </w:tc>
        <w:tc>
          <w:tcPr>
            <w:tcW w:w="1230" w:type="dxa"/>
            <w:gridSpan w:val="3"/>
            <w:tcBorders>
              <w:top w:val="nil"/>
              <w:left w:val="nil"/>
              <w:bottom w:val="single" w:color="auto" w:sz="4" w:space="0"/>
              <w:right w:val="single" w:color="auto" w:sz="4" w:space="0"/>
            </w:tcBorders>
            <w:vAlign w:val="bottom"/>
          </w:tcPr>
          <w:p w14:paraId="3EFBC7F3">
            <w:pPr>
              <w:widowControl/>
              <w:spacing w:before="0" w:beforeAutospacing="0" w:after="0" w:afterAutospacing="0"/>
              <w:ind w:left="0" w:right="0"/>
              <w:jc w:val="left"/>
              <w:rPr>
                <w:rFonts w:hint="eastAsia" w:ascii="仿宋_GB2312" w:hAnsi="仿宋" w:eastAsia="仿宋_GB2312" w:cs="宋体"/>
                <w:kern w:val="0"/>
                <w:sz w:val="24"/>
              </w:rPr>
            </w:pPr>
            <w:r>
              <w:rPr>
                <w:rFonts w:hint="eastAsia" w:ascii="仿宋_GB2312" w:hAnsi="仿宋" w:eastAsia="仿宋_GB2312" w:cs="宋体"/>
                <w:kern w:val="0"/>
                <w:sz w:val="24"/>
              </w:rPr>
              <w:t>　</w:t>
            </w:r>
          </w:p>
        </w:tc>
        <w:tc>
          <w:tcPr>
            <w:tcW w:w="1136" w:type="dxa"/>
            <w:tcBorders>
              <w:top w:val="nil"/>
              <w:left w:val="nil"/>
              <w:bottom w:val="single" w:color="auto" w:sz="4" w:space="0"/>
              <w:right w:val="single" w:color="auto" w:sz="4" w:space="0"/>
            </w:tcBorders>
            <w:vAlign w:val="bottom"/>
          </w:tcPr>
          <w:p w14:paraId="36820D68">
            <w:pPr>
              <w:widowControl/>
              <w:spacing w:before="0" w:beforeAutospacing="0" w:after="0" w:afterAutospacing="0"/>
              <w:ind w:left="0" w:right="0"/>
              <w:jc w:val="left"/>
              <w:rPr>
                <w:rFonts w:hint="eastAsia" w:ascii="仿宋_GB2312" w:hAnsi="仿宋" w:eastAsia="仿宋_GB2312" w:cs="宋体"/>
                <w:kern w:val="0"/>
                <w:sz w:val="24"/>
              </w:rPr>
            </w:pPr>
          </w:p>
        </w:tc>
      </w:tr>
      <w:tr w14:paraId="6F6F2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vAlign w:val="center"/>
          </w:tcPr>
          <w:p w14:paraId="23BF6B29">
            <w:pPr>
              <w:widowControl/>
              <w:spacing w:before="0" w:beforeAutospacing="0" w:after="0" w:afterAutospacing="0"/>
              <w:ind w:left="0" w:right="0"/>
              <w:jc w:val="center"/>
              <w:rPr>
                <w:rFonts w:hint="eastAsia" w:ascii="仿宋_GB2312" w:hAnsi="仿宋" w:eastAsia="仿宋_GB2312" w:cs="宋体"/>
                <w:kern w:val="0"/>
                <w:sz w:val="24"/>
              </w:rPr>
            </w:pPr>
            <w:r>
              <w:rPr>
                <w:rFonts w:hint="eastAsia" w:ascii="仿宋_GB2312" w:hAnsi="仿宋" w:eastAsia="仿宋_GB2312" w:cs="宋体"/>
                <w:kern w:val="0"/>
                <w:sz w:val="24"/>
              </w:rPr>
              <w:t>2</w:t>
            </w:r>
          </w:p>
        </w:tc>
        <w:tc>
          <w:tcPr>
            <w:tcW w:w="1350" w:type="dxa"/>
            <w:gridSpan w:val="2"/>
            <w:tcBorders>
              <w:top w:val="nil"/>
              <w:left w:val="nil"/>
              <w:bottom w:val="single" w:color="auto" w:sz="4" w:space="0"/>
              <w:right w:val="single" w:color="auto" w:sz="4" w:space="0"/>
            </w:tcBorders>
            <w:vAlign w:val="center"/>
          </w:tcPr>
          <w:p w14:paraId="4F7DE6A8">
            <w:pPr>
              <w:widowControl/>
              <w:spacing w:before="0" w:beforeAutospacing="0" w:after="0" w:afterAutospacing="0"/>
              <w:ind w:left="0" w:right="0"/>
              <w:jc w:val="center"/>
              <w:rPr>
                <w:rFonts w:hint="eastAsia" w:ascii="仿宋_GB2312" w:hAnsi="仿宋" w:eastAsia="仿宋_GB2312" w:cs="宋体"/>
                <w:kern w:val="0"/>
                <w:sz w:val="24"/>
              </w:rPr>
            </w:pPr>
            <w:r>
              <w:rPr>
                <w:rFonts w:hint="eastAsia" w:ascii="仿宋_GB2312" w:hAnsi="仿宋" w:eastAsia="仿宋_GB2312" w:cs="宋体"/>
                <w:kern w:val="0"/>
                <w:sz w:val="24"/>
              </w:rPr>
              <w:t>商业银行2</w:t>
            </w:r>
          </w:p>
        </w:tc>
        <w:tc>
          <w:tcPr>
            <w:tcW w:w="1215" w:type="dxa"/>
            <w:gridSpan w:val="2"/>
            <w:tcBorders>
              <w:top w:val="nil"/>
              <w:left w:val="nil"/>
              <w:bottom w:val="single" w:color="auto" w:sz="4" w:space="0"/>
              <w:right w:val="single" w:color="auto" w:sz="4" w:space="0"/>
            </w:tcBorders>
            <w:vAlign w:val="bottom"/>
          </w:tcPr>
          <w:p w14:paraId="1944D2CD">
            <w:pPr>
              <w:widowControl/>
              <w:spacing w:before="0" w:beforeAutospacing="0" w:after="0" w:afterAutospacing="0"/>
              <w:ind w:left="0" w:right="0"/>
              <w:jc w:val="left"/>
              <w:rPr>
                <w:rFonts w:hint="eastAsia" w:ascii="仿宋_GB2312" w:hAnsi="仿宋" w:eastAsia="仿宋_GB2312" w:cs="宋体"/>
                <w:kern w:val="0"/>
                <w:sz w:val="24"/>
              </w:rPr>
            </w:pPr>
            <w:r>
              <w:rPr>
                <w:rFonts w:hint="eastAsia" w:ascii="仿宋_GB2312" w:hAnsi="仿宋" w:eastAsia="仿宋_GB2312" w:cs="宋体"/>
                <w:kern w:val="0"/>
                <w:sz w:val="24"/>
              </w:rPr>
              <w:t>　</w:t>
            </w:r>
          </w:p>
        </w:tc>
        <w:tc>
          <w:tcPr>
            <w:tcW w:w="1230" w:type="dxa"/>
            <w:gridSpan w:val="2"/>
            <w:tcBorders>
              <w:top w:val="nil"/>
              <w:left w:val="nil"/>
              <w:bottom w:val="single" w:color="auto" w:sz="4" w:space="0"/>
              <w:right w:val="single" w:color="auto" w:sz="4" w:space="0"/>
            </w:tcBorders>
            <w:vAlign w:val="bottom"/>
          </w:tcPr>
          <w:p w14:paraId="22A72E4B">
            <w:pPr>
              <w:widowControl/>
              <w:spacing w:before="0" w:beforeAutospacing="0" w:after="0" w:afterAutospacing="0"/>
              <w:ind w:left="0" w:right="0"/>
              <w:jc w:val="left"/>
              <w:rPr>
                <w:rFonts w:hint="eastAsia" w:ascii="仿宋_GB2312" w:hAnsi="仿宋" w:eastAsia="仿宋_GB2312" w:cs="宋体"/>
                <w:kern w:val="0"/>
                <w:sz w:val="24"/>
              </w:rPr>
            </w:pPr>
            <w:r>
              <w:rPr>
                <w:rFonts w:hint="eastAsia" w:ascii="仿宋_GB2312" w:hAnsi="仿宋" w:eastAsia="仿宋_GB2312" w:cs="宋体"/>
                <w:kern w:val="0"/>
                <w:sz w:val="24"/>
              </w:rPr>
              <w:t>　</w:t>
            </w:r>
          </w:p>
        </w:tc>
        <w:tc>
          <w:tcPr>
            <w:tcW w:w="1200" w:type="dxa"/>
            <w:gridSpan w:val="2"/>
            <w:tcBorders>
              <w:top w:val="nil"/>
              <w:left w:val="nil"/>
              <w:bottom w:val="single" w:color="auto" w:sz="4" w:space="0"/>
              <w:right w:val="single" w:color="auto" w:sz="4" w:space="0"/>
            </w:tcBorders>
            <w:vAlign w:val="bottom"/>
          </w:tcPr>
          <w:p w14:paraId="5F8CFAB5">
            <w:pPr>
              <w:widowControl/>
              <w:spacing w:before="0" w:beforeAutospacing="0" w:after="0" w:afterAutospacing="0"/>
              <w:ind w:left="0" w:right="0"/>
              <w:jc w:val="left"/>
              <w:rPr>
                <w:rFonts w:hint="eastAsia" w:ascii="仿宋_GB2312" w:hAnsi="仿宋" w:eastAsia="仿宋_GB2312" w:cs="宋体"/>
                <w:kern w:val="0"/>
                <w:sz w:val="24"/>
              </w:rPr>
            </w:pPr>
            <w:r>
              <w:rPr>
                <w:rFonts w:hint="eastAsia" w:ascii="仿宋_GB2312" w:hAnsi="仿宋" w:eastAsia="仿宋_GB2312" w:cs="宋体"/>
                <w:kern w:val="0"/>
                <w:sz w:val="24"/>
              </w:rPr>
              <w:t>　</w:t>
            </w:r>
          </w:p>
        </w:tc>
        <w:tc>
          <w:tcPr>
            <w:tcW w:w="1335" w:type="dxa"/>
            <w:gridSpan w:val="2"/>
            <w:tcBorders>
              <w:top w:val="nil"/>
              <w:left w:val="nil"/>
              <w:bottom w:val="single" w:color="auto" w:sz="4" w:space="0"/>
              <w:right w:val="single" w:color="auto" w:sz="4" w:space="0"/>
            </w:tcBorders>
            <w:vAlign w:val="bottom"/>
          </w:tcPr>
          <w:p w14:paraId="200A84E5">
            <w:pPr>
              <w:widowControl/>
              <w:spacing w:before="0" w:beforeAutospacing="0" w:after="0" w:afterAutospacing="0"/>
              <w:ind w:left="0" w:right="0"/>
              <w:jc w:val="left"/>
              <w:rPr>
                <w:rFonts w:hint="eastAsia" w:ascii="仿宋_GB2312" w:hAnsi="仿宋" w:eastAsia="仿宋_GB2312" w:cs="宋体"/>
                <w:kern w:val="0"/>
                <w:sz w:val="24"/>
              </w:rPr>
            </w:pPr>
            <w:r>
              <w:rPr>
                <w:rFonts w:hint="eastAsia" w:ascii="仿宋_GB2312" w:hAnsi="仿宋" w:eastAsia="仿宋_GB2312" w:cs="宋体"/>
                <w:kern w:val="0"/>
                <w:sz w:val="24"/>
              </w:rPr>
              <w:t>　</w:t>
            </w:r>
          </w:p>
        </w:tc>
        <w:tc>
          <w:tcPr>
            <w:tcW w:w="1230" w:type="dxa"/>
            <w:gridSpan w:val="3"/>
            <w:tcBorders>
              <w:top w:val="nil"/>
              <w:left w:val="nil"/>
              <w:bottom w:val="single" w:color="auto" w:sz="4" w:space="0"/>
              <w:right w:val="single" w:color="auto" w:sz="4" w:space="0"/>
            </w:tcBorders>
            <w:vAlign w:val="bottom"/>
          </w:tcPr>
          <w:p w14:paraId="7A407CB6">
            <w:pPr>
              <w:widowControl/>
              <w:spacing w:before="0" w:beforeAutospacing="0" w:after="0" w:afterAutospacing="0"/>
              <w:ind w:left="0" w:right="0"/>
              <w:jc w:val="left"/>
              <w:rPr>
                <w:rFonts w:hint="eastAsia" w:ascii="仿宋_GB2312" w:hAnsi="仿宋" w:eastAsia="仿宋_GB2312" w:cs="宋体"/>
                <w:kern w:val="0"/>
                <w:sz w:val="24"/>
              </w:rPr>
            </w:pPr>
            <w:r>
              <w:rPr>
                <w:rFonts w:hint="eastAsia" w:ascii="仿宋_GB2312" w:hAnsi="仿宋" w:eastAsia="仿宋_GB2312" w:cs="宋体"/>
                <w:kern w:val="0"/>
                <w:sz w:val="24"/>
              </w:rPr>
              <w:t>　</w:t>
            </w:r>
          </w:p>
        </w:tc>
        <w:tc>
          <w:tcPr>
            <w:tcW w:w="1136" w:type="dxa"/>
            <w:tcBorders>
              <w:top w:val="nil"/>
              <w:left w:val="nil"/>
              <w:bottom w:val="single" w:color="auto" w:sz="4" w:space="0"/>
              <w:right w:val="single" w:color="auto" w:sz="4" w:space="0"/>
            </w:tcBorders>
            <w:vAlign w:val="bottom"/>
          </w:tcPr>
          <w:p w14:paraId="08B657D7">
            <w:pPr>
              <w:widowControl/>
              <w:spacing w:before="0" w:beforeAutospacing="0" w:after="0" w:afterAutospacing="0"/>
              <w:ind w:left="0" w:right="0"/>
              <w:jc w:val="left"/>
              <w:rPr>
                <w:rFonts w:hint="eastAsia" w:ascii="仿宋_GB2312" w:hAnsi="仿宋" w:eastAsia="仿宋_GB2312" w:cs="宋体"/>
                <w:kern w:val="0"/>
                <w:sz w:val="24"/>
              </w:rPr>
            </w:pPr>
          </w:p>
        </w:tc>
      </w:tr>
      <w:tr w14:paraId="3C94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vAlign w:val="center"/>
          </w:tcPr>
          <w:p w14:paraId="7C4CDFDA">
            <w:pPr>
              <w:widowControl/>
              <w:spacing w:before="0" w:beforeAutospacing="0" w:after="0" w:afterAutospacing="0"/>
              <w:ind w:left="0" w:right="0"/>
              <w:jc w:val="center"/>
              <w:rPr>
                <w:rFonts w:hint="eastAsia" w:ascii="仿宋_GB2312" w:hAnsi="仿宋" w:eastAsia="仿宋_GB2312" w:cs="宋体"/>
                <w:kern w:val="0"/>
                <w:sz w:val="24"/>
              </w:rPr>
            </w:pPr>
            <w:r>
              <w:rPr>
                <w:rFonts w:hint="eastAsia" w:ascii="仿宋_GB2312" w:hAnsi="仿宋" w:eastAsia="仿宋_GB2312" w:cs="宋体"/>
                <w:kern w:val="0"/>
                <w:sz w:val="24"/>
              </w:rPr>
              <w:t>3</w:t>
            </w:r>
          </w:p>
        </w:tc>
        <w:tc>
          <w:tcPr>
            <w:tcW w:w="1350" w:type="dxa"/>
            <w:gridSpan w:val="2"/>
            <w:tcBorders>
              <w:top w:val="nil"/>
              <w:left w:val="nil"/>
              <w:bottom w:val="single" w:color="auto" w:sz="4" w:space="0"/>
              <w:right w:val="single" w:color="auto" w:sz="4" w:space="0"/>
            </w:tcBorders>
            <w:vAlign w:val="center"/>
          </w:tcPr>
          <w:p w14:paraId="6BE46B44">
            <w:pPr>
              <w:widowControl/>
              <w:spacing w:before="0" w:beforeAutospacing="0" w:after="0" w:afterAutospacing="0"/>
              <w:ind w:left="0" w:right="0"/>
              <w:jc w:val="center"/>
              <w:rPr>
                <w:rFonts w:hint="eastAsia" w:ascii="仿宋_GB2312" w:hAnsi="仿宋" w:eastAsia="仿宋_GB2312" w:cs="宋体"/>
                <w:kern w:val="0"/>
                <w:sz w:val="24"/>
              </w:rPr>
            </w:pPr>
            <w:r>
              <w:rPr>
                <w:rFonts w:hint="eastAsia" w:ascii="仿宋_GB2312" w:hAnsi="仿宋" w:eastAsia="仿宋_GB2312" w:cs="宋体"/>
                <w:kern w:val="0"/>
                <w:sz w:val="24"/>
              </w:rPr>
              <w:t>……</w:t>
            </w:r>
          </w:p>
        </w:tc>
        <w:tc>
          <w:tcPr>
            <w:tcW w:w="1215" w:type="dxa"/>
            <w:gridSpan w:val="2"/>
            <w:tcBorders>
              <w:top w:val="nil"/>
              <w:left w:val="nil"/>
              <w:bottom w:val="single" w:color="auto" w:sz="4" w:space="0"/>
              <w:right w:val="single" w:color="auto" w:sz="4" w:space="0"/>
            </w:tcBorders>
            <w:vAlign w:val="bottom"/>
          </w:tcPr>
          <w:p w14:paraId="7B753B08">
            <w:pPr>
              <w:widowControl/>
              <w:spacing w:before="0" w:beforeAutospacing="0" w:after="0" w:afterAutospacing="0"/>
              <w:ind w:left="0" w:right="0"/>
              <w:jc w:val="left"/>
              <w:rPr>
                <w:rFonts w:hint="eastAsia" w:ascii="仿宋_GB2312" w:hAnsi="仿宋" w:eastAsia="仿宋_GB2312" w:cs="宋体"/>
                <w:kern w:val="0"/>
                <w:sz w:val="24"/>
              </w:rPr>
            </w:pPr>
            <w:r>
              <w:rPr>
                <w:rFonts w:hint="eastAsia" w:ascii="仿宋_GB2312" w:hAnsi="仿宋" w:eastAsia="仿宋_GB2312" w:cs="宋体"/>
                <w:kern w:val="0"/>
                <w:sz w:val="24"/>
              </w:rPr>
              <w:t>　</w:t>
            </w:r>
          </w:p>
        </w:tc>
        <w:tc>
          <w:tcPr>
            <w:tcW w:w="1230" w:type="dxa"/>
            <w:gridSpan w:val="2"/>
            <w:tcBorders>
              <w:top w:val="nil"/>
              <w:left w:val="nil"/>
              <w:bottom w:val="single" w:color="auto" w:sz="4" w:space="0"/>
              <w:right w:val="single" w:color="auto" w:sz="4" w:space="0"/>
            </w:tcBorders>
            <w:vAlign w:val="bottom"/>
          </w:tcPr>
          <w:p w14:paraId="5A5942DD">
            <w:pPr>
              <w:widowControl/>
              <w:spacing w:before="0" w:beforeAutospacing="0" w:after="0" w:afterAutospacing="0"/>
              <w:ind w:left="0" w:right="0"/>
              <w:jc w:val="left"/>
              <w:rPr>
                <w:rFonts w:hint="eastAsia" w:ascii="仿宋_GB2312" w:hAnsi="仿宋" w:eastAsia="仿宋_GB2312" w:cs="宋体"/>
                <w:kern w:val="0"/>
                <w:sz w:val="24"/>
              </w:rPr>
            </w:pPr>
            <w:r>
              <w:rPr>
                <w:rFonts w:hint="eastAsia" w:ascii="仿宋_GB2312" w:hAnsi="仿宋" w:eastAsia="仿宋_GB2312" w:cs="宋体"/>
                <w:kern w:val="0"/>
                <w:sz w:val="24"/>
              </w:rPr>
              <w:t>　</w:t>
            </w:r>
          </w:p>
        </w:tc>
        <w:tc>
          <w:tcPr>
            <w:tcW w:w="1200" w:type="dxa"/>
            <w:gridSpan w:val="2"/>
            <w:tcBorders>
              <w:top w:val="nil"/>
              <w:left w:val="nil"/>
              <w:bottom w:val="single" w:color="auto" w:sz="4" w:space="0"/>
              <w:right w:val="single" w:color="auto" w:sz="4" w:space="0"/>
            </w:tcBorders>
            <w:vAlign w:val="bottom"/>
          </w:tcPr>
          <w:p w14:paraId="777BA518">
            <w:pPr>
              <w:widowControl/>
              <w:spacing w:before="0" w:beforeAutospacing="0" w:after="0" w:afterAutospacing="0"/>
              <w:ind w:left="0" w:right="0"/>
              <w:jc w:val="left"/>
              <w:rPr>
                <w:rFonts w:hint="eastAsia" w:ascii="仿宋_GB2312" w:hAnsi="仿宋" w:eastAsia="仿宋_GB2312" w:cs="宋体"/>
                <w:kern w:val="0"/>
                <w:sz w:val="24"/>
              </w:rPr>
            </w:pPr>
            <w:r>
              <w:rPr>
                <w:rFonts w:hint="eastAsia" w:ascii="仿宋_GB2312" w:hAnsi="仿宋" w:eastAsia="仿宋_GB2312" w:cs="宋体"/>
                <w:kern w:val="0"/>
                <w:sz w:val="24"/>
              </w:rPr>
              <w:t>　</w:t>
            </w:r>
          </w:p>
        </w:tc>
        <w:tc>
          <w:tcPr>
            <w:tcW w:w="1335" w:type="dxa"/>
            <w:gridSpan w:val="2"/>
            <w:tcBorders>
              <w:top w:val="nil"/>
              <w:left w:val="nil"/>
              <w:bottom w:val="single" w:color="auto" w:sz="4" w:space="0"/>
              <w:right w:val="single" w:color="auto" w:sz="4" w:space="0"/>
            </w:tcBorders>
            <w:vAlign w:val="bottom"/>
          </w:tcPr>
          <w:p w14:paraId="04F2BB18">
            <w:pPr>
              <w:widowControl/>
              <w:spacing w:before="0" w:beforeAutospacing="0" w:after="0" w:afterAutospacing="0"/>
              <w:ind w:left="0" w:right="0"/>
              <w:jc w:val="left"/>
              <w:rPr>
                <w:rFonts w:hint="eastAsia" w:ascii="仿宋_GB2312" w:hAnsi="仿宋" w:eastAsia="仿宋_GB2312" w:cs="宋体"/>
                <w:kern w:val="0"/>
                <w:sz w:val="24"/>
              </w:rPr>
            </w:pPr>
            <w:r>
              <w:rPr>
                <w:rFonts w:hint="eastAsia" w:ascii="仿宋_GB2312" w:hAnsi="仿宋" w:eastAsia="仿宋_GB2312" w:cs="宋体"/>
                <w:kern w:val="0"/>
                <w:sz w:val="24"/>
              </w:rPr>
              <w:t>　</w:t>
            </w:r>
          </w:p>
        </w:tc>
        <w:tc>
          <w:tcPr>
            <w:tcW w:w="1230" w:type="dxa"/>
            <w:gridSpan w:val="3"/>
            <w:tcBorders>
              <w:top w:val="nil"/>
              <w:left w:val="nil"/>
              <w:bottom w:val="single" w:color="auto" w:sz="4" w:space="0"/>
              <w:right w:val="single" w:color="auto" w:sz="4" w:space="0"/>
            </w:tcBorders>
            <w:vAlign w:val="bottom"/>
          </w:tcPr>
          <w:p w14:paraId="388D3454">
            <w:pPr>
              <w:widowControl/>
              <w:spacing w:before="0" w:beforeAutospacing="0" w:after="0" w:afterAutospacing="0"/>
              <w:ind w:left="0" w:right="0"/>
              <w:jc w:val="left"/>
              <w:rPr>
                <w:rFonts w:hint="eastAsia" w:ascii="仿宋_GB2312" w:hAnsi="仿宋" w:eastAsia="仿宋_GB2312" w:cs="宋体"/>
                <w:kern w:val="0"/>
                <w:sz w:val="24"/>
              </w:rPr>
            </w:pPr>
            <w:r>
              <w:rPr>
                <w:rFonts w:hint="eastAsia" w:ascii="仿宋_GB2312" w:hAnsi="仿宋" w:eastAsia="仿宋_GB2312" w:cs="宋体"/>
                <w:kern w:val="0"/>
                <w:sz w:val="24"/>
              </w:rPr>
              <w:t>　</w:t>
            </w:r>
          </w:p>
        </w:tc>
        <w:tc>
          <w:tcPr>
            <w:tcW w:w="1136" w:type="dxa"/>
            <w:tcBorders>
              <w:top w:val="nil"/>
              <w:left w:val="nil"/>
              <w:bottom w:val="single" w:color="auto" w:sz="4" w:space="0"/>
              <w:right w:val="single" w:color="auto" w:sz="4" w:space="0"/>
            </w:tcBorders>
            <w:vAlign w:val="bottom"/>
          </w:tcPr>
          <w:p w14:paraId="2D610309">
            <w:pPr>
              <w:widowControl/>
              <w:spacing w:before="0" w:beforeAutospacing="0" w:after="0" w:afterAutospacing="0"/>
              <w:ind w:left="0" w:right="0"/>
              <w:jc w:val="left"/>
              <w:rPr>
                <w:rFonts w:hint="eastAsia" w:ascii="仿宋_GB2312" w:hAnsi="仿宋" w:eastAsia="仿宋_GB2312" w:cs="宋体"/>
                <w:kern w:val="0"/>
                <w:sz w:val="24"/>
              </w:rPr>
            </w:pPr>
          </w:p>
        </w:tc>
      </w:tr>
      <w:tr w14:paraId="1ACDC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54" w:type="dxa"/>
            <w:gridSpan w:val="3"/>
            <w:tcBorders>
              <w:top w:val="single" w:color="auto" w:sz="4" w:space="0"/>
              <w:left w:val="single" w:color="auto" w:sz="4" w:space="0"/>
              <w:bottom w:val="single" w:color="auto" w:sz="4" w:space="0"/>
              <w:right w:val="single" w:color="000000" w:sz="4" w:space="0"/>
            </w:tcBorders>
            <w:vAlign w:val="center"/>
          </w:tcPr>
          <w:p w14:paraId="6FE636EA">
            <w:pPr>
              <w:widowControl/>
              <w:spacing w:before="0" w:beforeAutospacing="0" w:after="0" w:afterAutospacing="0"/>
              <w:ind w:left="0" w:right="0"/>
              <w:jc w:val="center"/>
              <w:rPr>
                <w:rFonts w:hint="eastAsia" w:ascii="仿宋_GB2312" w:hAnsi="仿宋" w:eastAsia="仿宋_GB2312" w:cs="宋体"/>
                <w:kern w:val="0"/>
                <w:sz w:val="24"/>
              </w:rPr>
            </w:pPr>
            <w:r>
              <w:rPr>
                <w:rFonts w:hint="eastAsia" w:ascii="仿宋_GB2312" w:hAnsi="仿宋" w:eastAsia="仿宋_GB2312" w:cs="宋体"/>
                <w:kern w:val="0"/>
                <w:sz w:val="24"/>
              </w:rPr>
              <w:t>合计</w:t>
            </w:r>
          </w:p>
        </w:tc>
        <w:tc>
          <w:tcPr>
            <w:tcW w:w="1215" w:type="dxa"/>
            <w:gridSpan w:val="2"/>
            <w:tcBorders>
              <w:top w:val="nil"/>
              <w:left w:val="nil"/>
              <w:bottom w:val="single" w:color="auto" w:sz="4" w:space="0"/>
              <w:right w:val="single" w:color="auto" w:sz="4" w:space="0"/>
            </w:tcBorders>
            <w:vAlign w:val="bottom"/>
          </w:tcPr>
          <w:p w14:paraId="5CA79C91">
            <w:pPr>
              <w:widowControl/>
              <w:spacing w:before="0" w:beforeAutospacing="0" w:after="0" w:afterAutospacing="0"/>
              <w:ind w:left="0" w:right="0"/>
              <w:jc w:val="left"/>
              <w:rPr>
                <w:rFonts w:hint="eastAsia" w:ascii="仿宋_GB2312" w:hAnsi="仿宋" w:eastAsia="仿宋_GB2312" w:cs="宋体"/>
                <w:kern w:val="0"/>
                <w:sz w:val="24"/>
              </w:rPr>
            </w:pPr>
            <w:r>
              <w:rPr>
                <w:rFonts w:hint="eastAsia" w:ascii="仿宋_GB2312" w:hAnsi="仿宋" w:eastAsia="仿宋_GB2312" w:cs="宋体"/>
                <w:kern w:val="0"/>
                <w:sz w:val="24"/>
              </w:rPr>
              <w:t>　</w:t>
            </w:r>
          </w:p>
        </w:tc>
        <w:tc>
          <w:tcPr>
            <w:tcW w:w="1230" w:type="dxa"/>
            <w:gridSpan w:val="2"/>
            <w:tcBorders>
              <w:top w:val="nil"/>
              <w:left w:val="nil"/>
              <w:bottom w:val="single" w:color="auto" w:sz="4" w:space="0"/>
              <w:right w:val="single" w:color="auto" w:sz="4" w:space="0"/>
            </w:tcBorders>
            <w:vAlign w:val="bottom"/>
          </w:tcPr>
          <w:p w14:paraId="2DE8688E">
            <w:pPr>
              <w:widowControl/>
              <w:spacing w:before="0" w:beforeAutospacing="0" w:after="0" w:afterAutospacing="0"/>
              <w:ind w:left="0" w:right="0"/>
              <w:jc w:val="left"/>
              <w:rPr>
                <w:rFonts w:hint="eastAsia" w:ascii="仿宋_GB2312" w:hAnsi="仿宋" w:eastAsia="仿宋_GB2312" w:cs="宋体"/>
                <w:kern w:val="0"/>
                <w:sz w:val="24"/>
              </w:rPr>
            </w:pPr>
            <w:r>
              <w:rPr>
                <w:rFonts w:hint="eastAsia" w:ascii="仿宋_GB2312" w:hAnsi="仿宋" w:eastAsia="仿宋_GB2312" w:cs="宋体"/>
                <w:kern w:val="0"/>
                <w:sz w:val="24"/>
              </w:rPr>
              <w:t>　</w:t>
            </w:r>
          </w:p>
        </w:tc>
        <w:tc>
          <w:tcPr>
            <w:tcW w:w="1200" w:type="dxa"/>
            <w:gridSpan w:val="2"/>
            <w:tcBorders>
              <w:top w:val="nil"/>
              <w:left w:val="nil"/>
              <w:bottom w:val="single" w:color="auto" w:sz="4" w:space="0"/>
              <w:right w:val="single" w:color="auto" w:sz="4" w:space="0"/>
            </w:tcBorders>
            <w:vAlign w:val="bottom"/>
          </w:tcPr>
          <w:p w14:paraId="20044FD9">
            <w:pPr>
              <w:widowControl/>
              <w:spacing w:before="0" w:beforeAutospacing="0" w:after="0" w:afterAutospacing="0"/>
              <w:ind w:left="0" w:right="0"/>
              <w:jc w:val="left"/>
              <w:rPr>
                <w:rFonts w:hint="eastAsia" w:ascii="仿宋_GB2312" w:hAnsi="仿宋" w:eastAsia="仿宋_GB2312" w:cs="宋体"/>
                <w:kern w:val="0"/>
                <w:sz w:val="24"/>
              </w:rPr>
            </w:pPr>
            <w:r>
              <w:rPr>
                <w:rFonts w:hint="eastAsia" w:ascii="仿宋_GB2312" w:hAnsi="仿宋" w:eastAsia="仿宋_GB2312" w:cs="宋体"/>
                <w:kern w:val="0"/>
                <w:sz w:val="24"/>
              </w:rPr>
              <w:t>　</w:t>
            </w:r>
          </w:p>
        </w:tc>
        <w:tc>
          <w:tcPr>
            <w:tcW w:w="1335" w:type="dxa"/>
            <w:gridSpan w:val="2"/>
            <w:tcBorders>
              <w:top w:val="nil"/>
              <w:left w:val="nil"/>
              <w:bottom w:val="single" w:color="auto" w:sz="4" w:space="0"/>
              <w:right w:val="single" w:color="auto" w:sz="4" w:space="0"/>
            </w:tcBorders>
            <w:vAlign w:val="bottom"/>
          </w:tcPr>
          <w:p w14:paraId="60840E00">
            <w:pPr>
              <w:widowControl/>
              <w:spacing w:before="0" w:beforeAutospacing="0" w:after="0" w:afterAutospacing="0"/>
              <w:ind w:left="0" w:right="0"/>
              <w:jc w:val="left"/>
              <w:rPr>
                <w:rFonts w:hint="eastAsia" w:ascii="仿宋_GB2312" w:hAnsi="仿宋" w:eastAsia="仿宋_GB2312" w:cs="宋体"/>
                <w:kern w:val="0"/>
                <w:sz w:val="24"/>
              </w:rPr>
            </w:pPr>
            <w:r>
              <w:rPr>
                <w:rFonts w:hint="eastAsia" w:ascii="仿宋_GB2312" w:hAnsi="仿宋" w:eastAsia="仿宋_GB2312" w:cs="宋体"/>
                <w:kern w:val="0"/>
                <w:sz w:val="24"/>
              </w:rPr>
              <w:t>　</w:t>
            </w:r>
          </w:p>
        </w:tc>
        <w:tc>
          <w:tcPr>
            <w:tcW w:w="1230" w:type="dxa"/>
            <w:gridSpan w:val="3"/>
            <w:tcBorders>
              <w:top w:val="nil"/>
              <w:left w:val="nil"/>
              <w:bottom w:val="single" w:color="auto" w:sz="4" w:space="0"/>
              <w:right w:val="single" w:color="auto" w:sz="4" w:space="0"/>
            </w:tcBorders>
            <w:vAlign w:val="bottom"/>
          </w:tcPr>
          <w:p w14:paraId="6307F8D0">
            <w:pPr>
              <w:widowControl/>
              <w:spacing w:before="0" w:beforeAutospacing="0" w:after="0" w:afterAutospacing="0"/>
              <w:ind w:left="0" w:right="0"/>
              <w:jc w:val="left"/>
              <w:rPr>
                <w:rFonts w:hint="eastAsia" w:ascii="仿宋_GB2312" w:hAnsi="仿宋" w:eastAsia="仿宋_GB2312" w:cs="宋体"/>
                <w:kern w:val="0"/>
                <w:sz w:val="24"/>
              </w:rPr>
            </w:pPr>
            <w:r>
              <w:rPr>
                <w:rFonts w:hint="eastAsia" w:ascii="仿宋_GB2312" w:hAnsi="仿宋" w:eastAsia="仿宋_GB2312" w:cs="宋体"/>
                <w:kern w:val="0"/>
                <w:sz w:val="24"/>
              </w:rPr>
              <w:t>　</w:t>
            </w:r>
          </w:p>
        </w:tc>
        <w:tc>
          <w:tcPr>
            <w:tcW w:w="1136" w:type="dxa"/>
            <w:tcBorders>
              <w:top w:val="nil"/>
              <w:left w:val="nil"/>
              <w:bottom w:val="single" w:color="auto" w:sz="4" w:space="0"/>
              <w:right w:val="single" w:color="auto" w:sz="4" w:space="0"/>
            </w:tcBorders>
            <w:vAlign w:val="bottom"/>
          </w:tcPr>
          <w:p w14:paraId="097A1DAD">
            <w:pPr>
              <w:widowControl/>
              <w:spacing w:before="0" w:beforeAutospacing="0" w:after="0" w:afterAutospacing="0"/>
              <w:ind w:left="0" w:right="0"/>
              <w:jc w:val="left"/>
              <w:rPr>
                <w:rFonts w:hint="eastAsia" w:ascii="仿宋_GB2312" w:hAnsi="仿宋" w:eastAsia="仿宋_GB2312" w:cs="宋体"/>
                <w:kern w:val="0"/>
                <w:sz w:val="24"/>
              </w:rPr>
            </w:pPr>
          </w:p>
        </w:tc>
      </w:tr>
    </w:tbl>
    <w:p w14:paraId="5A456F85">
      <w:pPr>
        <w:snapToGrid w:val="0"/>
        <w:spacing w:line="620" w:lineRule="exact"/>
        <w:rPr>
          <w:rFonts w:hint="eastAsia" w:ascii="仿宋_GB2312" w:hAnsi="仿宋" w:eastAsia="仿宋_GB2312"/>
          <w:sz w:val="32"/>
          <w:szCs w:val="32"/>
        </w:rPr>
        <w:sectPr>
          <w:headerReference r:id="rId5" w:type="default"/>
          <w:footerReference r:id="rId6" w:type="default"/>
          <w:footerReference r:id="rId7" w:type="even"/>
          <w:pgSz w:w="11906" w:h="16838"/>
          <w:pgMar w:top="2155" w:right="1304" w:bottom="1871" w:left="1531" w:header="851" w:footer="992" w:gutter="0"/>
          <w:pgNumType w:fmt="numberInDash"/>
          <w:cols w:space="720" w:num="1"/>
          <w:docGrid w:type="lines" w:linePitch="312" w:charSpace="0"/>
        </w:sectPr>
      </w:pPr>
    </w:p>
    <w:tbl>
      <w:tblPr>
        <w:tblStyle w:val="5"/>
        <w:tblpPr w:leftFromText="180" w:rightFromText="180" w:vertAnchor="text" w:horzAnchor="page" w:tblpX="1272" w:tblpY="842"/>
        <w:tblOverlap w:val="never"/>
        <w:tblW w:w="9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9"/>
        <w:gridCol w:w="1915"/>
        <w:gridCol w:w="1681"/>
        <w:gridCol w:w="1609"/>
        <w:gridCol w:w="72"/>
        <w:gridCol w:w="1680"/>
        <w:gridCol w:w="330"/>
        <w:gridCol w:w="1321"/>
        <w:gridCol w:w="63"/>
      </w:tblGrid>
      <w:tr w14:paraId="63F1B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 w:type="dxa"/>
          <w:trHeight w:val="1519" w:hRule="atLeast"/>
        </w:trPr>
        <w:tc>
          <w:tcPr>
            <w:tcW w:w="9137" w:type="dxa"/>
            <w:gridSpan w:val="8"/>
            <w:tcBorders>
              <w:top w:val="nil"/>
              <w:left w:val="nil"/>
              <w:bottom w:val="nil"/>
              <w:right w:val="nil"/>
            </w:tcBorders>
            <w:vAlign w:val="bottom"/>
          </w:tcPr>
          <w:p w14:paraId="05185AE4">
            <w:pPr>
              <w:widowControl/>
              <w:spacing w:before="0" w:beforeAutospacing="0" w:after="0" w:afterAutospacing="0"/>
              <w:ind w:left="0" w:right="0"/>
              <w:jc w:val="center"/>
              <w:rPr>
                <w:rFonts w:hint="eastAsia"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浙江省级国库现金管理定期存款月（年）报表</w:t>
            </w:r>
          </w:p>
          <w:p w14:paraId="35587E31">
            <w:pPr>
              <w:widowControl/>
              <w:spacing w:before="0" w:beforeAutospacing="0" w:after="0" w:afterAutospacing="0"/>
              <w:ind w:left="0" w:right="0"/>
              <w:jc w:val="center"/>
              <w:rPr>
                <w:rFonts w:hint="eastAsia" w:ascii="仿宋_GB2312" w:hAnsi="仿宋" w:eastAsia="仿宋_GB2312" w:cs="宋体"/>
                <w:color w:val="FF0000"/>
                <w:kern w:val="0"/>
                <w:sz w:val="32"/>
                <w:szCs w:val="32"/>
              </w:rPr>
            </w:pPr>
            <w:r>
              <w:rPr>
                <w:rFonts w:hint="eastAsia" w:ascii="仿宋_GB2312" w:hAnsi="仿宋" w:eastAsia="仿宋_GB2312" w:cs="宋体"/>
                <w:kern w:val="0"/>
                <w:sz w:val="24"/>
              </w:rPr>
              <w:t>(    年   月)</w:t>
            </w:r>
          </w:p>
        </w:tc>
      </w:tr>
      <w:tr w14:paraId="469B3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29" w:type="dxa"/>
            <w:tcBorders>
              <w:top w:val="nil"/>
              <w:left w:val="nil"/>
              <w:bottom w:val="nil"/>
              <w:right w:val="nil"/>
            </w:tcBorders>
            <w:vAlign w:val="center"/>
          </w:tcPr>
          <w:p w14:paraId="736AE646">
            <w:pPr>
              <w:widowControl/>
              <w:spacing w:before="0" w:beforeAutospacing="0" w:after="0" w:afterAutospacing="0"/>
              <w:ind w:left="0" w:right="0"/>
              <w:jc w:val="center"/>
              <w:rPr>
                <w:rFonts w:hint="eastAsia" w:ascii="仿宋_GB2312" w:hAnsi="仿宋" w:eastAsia="仿宋_GB2312" w:cs="宋体"/>
                <w:kern w:val="0"/>
                <w:sz w:val="24"/>
              </w:rPr>
            </w:pPr>
          </w:p>
        </w:tc>
        <w:tc>
          <w:tcPr>
            <w:tcW w:w="5205" w:type="dxa"/>
            <w:gridSpan w:val="3"/>
            <w:tcBorders>
              <w:top w:val="nil"/>
              <w:left w:val="nil"/>
              <w:bottom w:val="single" w:color="auto" w:sz="4" w:space="0"/>
              <w:right w:val="nil"/>
            </w:tcBorders>
            <w:vAlign w:val="center"/>
          </w:tcPr>
          <w:p w14:paraId="1E86753D">
            <w:pPr>
              <w:widowControl/>
              <w:spacing w:before="0" w:beforeAutospacing="0" w:after="0" w:afterAutospacing="0"/>
              <w:ind w:left="0" w:right="0"/>
              <w:jc w:val="left"/>
              <w:rPr>
                <w:rFonts w:hint="eastAsia" w:ascii="仿宋_GB2312" w:hAnsi="仿宋" w:eastAsia="仿宋_GB2312" w:cs="宋体"/>
                <w:kern w:val="0"/>
                <w:sz w:val="24"/>
              </w:rPr>
            </w:pPr>
            <w:r>
              <w:rPr>
                <w:rFonts w:hint="eastAsia" w:ascii="仿宋_GB2312" w:hAnsi="仿宋" w:eastAsia="仿宋_GB2312" w:cs="宋体"/>
                <w:kern w:val="0"/>
                <w:sz w:val="24"/>
              </w:rPr>
              <w:t>制表日期:   年   月   日</w:t>
            </w:r>
          </w:p>
        </w:tc>
        <w:tc>
          <w:tcPr>
            <w:tcW w:w="1752" w:type="dxa"/>
            <w:gridSpan w:val="2"/>
            <w:tcBorders>
              <w:top w:val="nil"/>
              <w:left w:val="nil"/>
              <w:bottom w:val="single" w:color="auto" w:sz="4" w:space="0"/>
              <w:right w:val="nil"/>
            </w:tcBorders>
            <w:vAlign w:val="center"/>
          </w:tcPr>
          <w:p w14:paraId="654A4DC3">
            <w:pPr>
              <w:widowControl/>
              <w:spacing w:before="0" w:beforeAutospacing="0" w:after="0" w:afterAutospacing="0"/>
              <w:ind w:left="0" w:right="0"/>
              <w:jc w:val="center"/>
              <w:rPr>
                <w:rFonts w:hint="eastAsia" w:ascii="仿宋_GB2312" w:hAnsi="仿宋" w:eastAsia="仿宋_GB2312" w:cs="宋体"/>
                <w:kern w:val="0"/>
                <w:sz w:val="24"/>
              </w:rPr>
            </w:pPr>
          </w:p>
        </w:tc>
        <w:tc>
          <w:tcPr>
            <w:tcW w:w="330" w:type="dxa"/>
            <w:tcBorders>
              <w:top w:val="nil"/>
              <w:left w:val="nil"/>
              <w:bottom w:val="nil"/>
              <w:right w:val="nil"/>
            </w:tcBorders>
            <w:vAlign w:val="center"/>
          </w:tcPr>
          <w:p w14:paraId="634ED52D">
            <w:pPr>
              <w:widowControl/>
              <w:spacing w:before="0" w:beforeAutospacing="0" w:after="0" w:afterAutospacing="0"/>
              <w:ind w:left="0" w:right="0"/>
              <w:jc w:val="center"/>
              <w:rPr>
                <w:rFonts w:hint="eastAsia" w:ascii="仿宋_GB2312" w:hAnsi="仿宋" w:eastAsia="仿宋_GB2312" w:cs="宋体"/>
                <w:kern w:val="0"/>
                <w:sz w:val="24"/>
              </w:rPr>
            </w:pPr>
          </w:p>
        </w:tc>
        <w:tc>
          <w:tcPr>
            <w:tcW w:w="1384" w:type="dxa"/>
            <w:gridSpan w:val="2"/>
            <w:tcBorders>
              <w:top w:val="nil"/>
              <w:left w:val="nil"/>
              <w:bottom w:val="nil"/>
              <w:right w:val="nil"/>
            </w:tcBorders>
            <w:vAlign w:val="center"/>
          </w:tcPr>
          <w:p w14:paraId="75ACD4A5">
            <w:pPr>
              <w:widowControl/>
              <w:spacing w:before="0" w:beforeAutospacing="0" w:after="0" w:afterAutospacing="0"/>
              <w:ind w:left="0" w:right="0"/>
              <w:jc w:val="center"/>
              <w:rPr>
                <w:rFonts w:hint="eastAsia" w:ascii="仿宋_GB2312" w:hAnsi="仿宋" w:eastAsia="仿宋_GB2312" w:cs="宋体"/>
                <w:kern w:val="0"/>
                <w:sz w:val="24"/>
              </w:rPr>
            </w:pPr>
            <w:r>
              <w:rPr>
                <w:rFonts w:hint="eastAsia" w:ascii="仿宋_GB2312" w:hAnsi="仿宋" w:eastAsia="仿宋_GB2312" w:cs="宋体"/>
                <w:kern w:val="0"/>
                <w:sz w:val="24"/>
              </w:rPr>
              <w:t>单位:万元</w:t>
            </w:r>
          </w:p>
        </w:tc>
      </w:tr>
      <w:tr w14:paraId="063F3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 w:type="dxa"/>
          <w:trHeight w:val="534" w:hRule="atLeast"/>
        </w:trPr>
        <w:tc>
          <w:tcPr>
            <w:tcW w:w="529" w:type="dxa"/>
            <w:vMerge w:val="restart"/>
            <w:tcBorders>
              <w:top w:val="single" w:color="auto" w:sz="4" w:space="0"/>
              <w:left w:val="single" w:color="auto" w:sz="4" w:space="0"/>
              <w:right w:val="single" w:color="auto" w:sz="4" w:space="0"/>
            </w:tcBorders>
            <w:vAlign w:val="center"/>
          </w:tcPr>
          <w:p w14:paraId="59DC5B5F">
            <w:pPr>
              <w:widowControl/>
              <w:spacing w:before="0" w:beforeAutospacing="0" w:after="0" w:afterAutospacing="0"/>
              <w:ind w:left="0" w:right="0"/>
              <w:jc w:val="center"/>
              <w:rPr>
                <w:rFonts w:hint="eastAsia" w:ascii="仿宋_GB2312" w:hAnsi="仿宋" w:eastAsia="仿宋_GB2312" w:cs="宋体"/>
                <w:b/>
                <w:kern w:val="0"/>
                <w:sz w:val="24"/>
              </w:rPr>
            </w:pPr>
          </w:p>
        </w:tc>
        <w:tc>
          <w:tcPr>
            <w:tcW w:w="1915" w:type="dxa"/>
            <w:vMerge w:val="restart"/>
            <w:tcBorders>
              <w:top w:val="nil"/>
              <w:left w:val="nil"/>
              <w:right w:val="single" w:color="auto" w:sz="4" w:space="0"/>
            </w:tcBorders>
            <w:vAlign w:val="center"/>
          </w:tcPr>
          <w:p w14:paraId="385887A0">
            <w:pPr>
              <w:widowControl/>
              <w:spacing w:before="0" w:beforeAutospacing="0" w:after="0" w:afterAutospacing="0"/>
              <w:ind w:left="0" w:right="0"/>
              <w:jc w:val="center"/>
              <w:rPr>
                <w:rFonts w:hint="eastAsia" w:ascii="仿宋_GB2312" w:hAnsi="仿宋" w:eastAsia="仿宋_GB2312" w:cs="宋体"/>
                <w:b/>
                <w:kern w:val="0"/>
                <w:sz w:val="24"/>
              </w:rPr>
            </w:pPr>
            <w:r>
              <w:rPr>
                <w:rFonts w:hint="eastAsia" w:ascii="仿宋_GB2312" w:hAnsi="仿宋" w:eastAsia="仿宋_GB2312" w:cs="宋体"/>
                <w:b/>
                <w:kern w:val="0"/>
                <w:sz w:val="24"/>
              </w:rPr>
              <w:t>存款银行</w:t>
            </w:r>
          </w:p>
        </w:tc>
        <w:tc>
          <w:tcPr>
            <w:tcW w:w="1681" w:type="dxa"/>
            <w:vMerge w:val="restart"/>
            <w:tcBorders>
              <w:top w:val="nil"/>
              <w:left w:val="nil"/>
              <w:right w:val="single" w:color="auto" w:sz="4" w:space="0"/>
            </w:tcBorders>
            <w:vAlign w:val="center"/>
          </w:tcPr>
          <w:p w14:paraId="6541B25A">
            <w:pPr>
              <w:widowControl/>
              <w:spacing w:before="0" w:beforeAutospacing="0" w:after="0" w:afterAutospacing="0"/>
              <w:ind w:left="0" w:right="0"/>
              <w:jc w:val="center"/>
              <w:rPr>
                <w:rFonts w:hint="eastAsia" w:ascii="仿宋_GB2312" w:hAnsi="仿宋" w:eastAsia="仿宋_GB2312" w:cs="宋体"/>
                <w:b/>
                <w:kern w:val="0"/>
                <w:sz w:val="24"/>
              </w:rPr>
            </w:pPr>
            <w:r>
              <w:rPr>
                <w:rFonts w:hint="eastAsia" w:ascii="仿宋_GB2312" w:hAnsi="仿宋" w:eastAsia="仿宋_GB2312" w:cs="宋体"/>
                <w:b/>
                <w:kern w:val="0"/>
                <w:sz w:val="24"/>
              </w:rPr>
              <w:t>期初国库定期</w:t>
            </w:r>
          </w:p>
          <w:p w14:paraId="0D787068">
            <w:pPr>
              <w:widowControl/>
              <w:spacing w:before="0" w:beforeAutospacing="0" w:after="0" w:afterAutospacing="0"/>
              <w:ind w:left="0" w:right="0"/>
              <w:jc w:val="center"/>
              <w:rPr>
                <w:rFonts w:hint="eastAsia" w:ascii="仿宋_GB2312" w:hAnsi="仿宋" w:eastAsia="仿宋_GB2312" w:cs="宋体"/>
                <w:b/>
                <w:kern w:val="0"/>
                <w:sz w:val="24"/>
              </w:rPr>
            </w:pPr>
            <w:r>
              <w:rPr>
                <w:rFonts w:hint="eastAsia" w:ascii="仿宋_GB2312" w:hAnsi="仿宋" w:eastAsia="仿宋_GB2312" w:cs="宋体"/>
                <w:b/>
                <w:kern w:val="0"/>
                <w:sz w:val="24"/>
              </w:rPr>
              <w:t>存款余额</w:t>
            </w:r>
          </w:p>
        </w:tc>
        <w:tc>
          <w:tcPr>
            <w:tcW w:w="3361" w:type="dxa"/>
            <w:gridSpan w:val="3"/>
            <w:tcBorders>
              <w:top w:val="single" w:color="auto" w:sz="4" w:space="0"/>
              <w:left w:val="nil"/>
              <w:bottom w:val="single" w:color="auto" w:sz="4" w:space="0"/>
              <w:right w:val="single" w:color="auto" w:sz="4" w:space="0"/>
            </w:tcBorders>
            <w:vAlign w:val="center"/>
          </w:tcPr>
          <w:p w14:paraId="70DC4374">
            <w:pPr>
              <w:widowControl/>
              <w:spacing w:before="0" w:beforeAutospacing="0" w:after="0" w:afterAutospacing="0"/>
              <w:ind w:left="0" w:right="0"/>
              <w:jc w:val="center"/>
              <w:rPr>
                <w:rFonts w:hint="eastAsia" w:ascii="仿宋_GB2312" w:hAnsi="仿宋" w:eastAsia="仿宋_GB2312" w:cs="宋体"/>
                <w:b/>
                <w:kern w:val="0"/>
                <w:sz w:val="24"/>
              </w:rPr>
            </w:pPr>
            <w:r>
              <w:rPr>
                <w:rFonts w:hint="eastAsia" w:ascii="仿宋_GB2312" w:hAnsi="仿宋" w:eastAsia="仿宋_GB2312" w:cs="宋体"/>
                <w:b/>
                <w:kern w:val="0"/>
                <w:sz w:val="24"/>
              </w:rPr>
              <w:t>本期国库定期存款发生额</w:t>
            </w:r>
          </w:p>
        </w:tc>
        <w:tc>
          <w:tcPr>
            <w:tcW w:w="1651" w:type="dxa"/>
            <w:gridSpan w:val="2"/>
            <w:vMerge w:val="restart"/>
            <w:tcBorders>
              <w:top w:val="single" w:color="auto" w:sz="4" w:space="0"/>
              <w:left w:val="nil"/>
              <w:right w:val="single" w:color="auto" w:sz="4" w:space="0"/>
            </w:tcBorders>
            <w:vAlign w:val="center"/>
          </w:tcPr>
          <w:p w14:paraId="62C3521E">
            <w:pPr>
              <w:widowControl/>
              <w:spacing w:before="0" w:beforeAutospacing="0" w:after="0" w:afterAutospacing="0"/>
              <w:ind w:left="0" w:right="0"/>
              <w:jc w:val="center"/>
              <w:rPr>
                <w:rFonts w:hint="eastAsia" w:ascii="仿宋_GB2312" w:hAnsi="仿宋" w:eastAsia="仿宋_GB2312" w:cs="宋体"/>
                <w:b/>
                <w:kern w:val="0"/>
                <w:sz w:val="24"/>
              </w:rPr>
            </w:pPr>
            <w:r>
              <w:rPr>
                <w:rFonts w:hint="eastAsia" w:ascii="仿宋_GB2312" w:hAnsi="仿宋" w:eastAsia="仿宋_GB2312" w:cs="宋体"/>
                <w:b/>
                <w:kern w:val="0"/>
                <w:sz w:val="24"/>
              </w:rPr>
              <w:t>期末国库定期存款余额</w:t>
            </w:r>
          </w:p>
        </w:tc>
      </w:tr>
      <w:tr w14:paraId="27CDA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 w:type="dxa"/>
          <w:trHeight w:val="534" w:hRule="atLeast"/>
        </w:trPr>
        <w:tc>
          <w:tcPr>
            <w:tcW w:w="529" w:type="dxa"/>
            <w:vMerge w:val="continue"/>
            <w:tcBorders>
              <w:left w:val="single" w:color="auto" w:sz="4" w:space="0"/>
              <w:bottom w:val="single" w:color="auto" w:sz="4" w:space="0"/>
              <w:right w:val="single" w:color="auto" w:sz="4" w:space="0"/>
            </w:tcBorders>
            <w:vAlign w:val="center"/>
          </w:tcPr>
          <w:p w14:paraId="78E5F73E">
            <w:pPr>
              <w:widowControl/>
              <w:spacing w:before="0" w:beforeAutospacing="0" w:after="0" w:afterAutospacing="0"/>
              <w:ind w:left="0" w:right="0"/>
              <w:jc w:val="center"/>
              <w:rPr>
                <w:rFonts w:hint="eastAsia" w:ascii="仿宋_GB2312" w:hAnsi="仿宋" w:eastAsia="仿宋_GB2312" w:cs="宋体"/>
                <w:b/>
                <w:kern w:val="0"/>
                <w:sz w:val="24"/>
              </w:rPr>
            </w:pPr>
          </w:p>
        </w:tc>
        <w:tc>
          <w:tcPr>
            <w:tcW w:w="1915" w:type="dxa"/>
            <w:vMerge w:val="continue"/>
            <w:tcBorders>
              <w:left w:val="nil"/>
              <w:bottom w:val="single" w:color="auto" w:sz="4" w:space="0"/>
              <w:right w:val="single" w:color="auto" w:sz="4" w:space="0"/>
            </w:tcBorders>
            <w:vAlign w:val="center"/>
          </w:tcPr>
          <w:p w14:paraId="47A50E18">
            <w:pPr>
              <w:widowControl/>
              <w:spacing w:before="0" w:beforeAutospacing="0" w:after="0" w:afterAutospacing="0"/>
              <w:ind w:left="0" w:right="0"/>
              <w:jc w:val="center"/>
              <w:rPr>
                <w:rFonts w:hint="eastAsia" w:ascii="仿宋_GB2312" w:hAnsi="仿宋" w:eastAsia="仿宋_GB2312" w:cs="宋体"/>
                <w:b/>
                <w:kern w:val="0"/>
                <w:sz w:val="24"/>
              </w:rPr>
            </w:pPr>
          </w:p>
        </w:tc>
        <w:tc>
          <w:tcPr>
            <w:tcW w:w="1681" w:type="dxa"/>
            <w:vMerge w:val="continue"/>
            <w:tcBorders>
              <w:left w:val="nil"/>
              <w:bottom w:val="single" w:color="auto" w:sz="4" w:space="0"/>
              <w:right w:val="single" w:color="auto" w:sz="4" w:space="0"/>
            </w:tcBorders>
            <w:vAlign w:val="center"/>
          </w:tcPr>
          <w:p w14:paraId="536C014E">
            <w:pPr>
              <w:widowControl/>
              <w:spacing w:before="0" w:beforeAutospacing="0" w:after="0" w:afterAutospacing="0"/>
              <w:ind w:left="0" w:right="0"/>
              <w:jc w:val="center"/>
              <w:rPr>
                <w:rFonts w:hint="eastAsia" w:ascii="仿宋_GB2312" w:hAnsi="仿宋" w:eastAsia="仿宋_GB2312" w:cs="宋体"/>
                <w:b/>
                <w:kern w:val="0"/>
                <w:sz w:val="24"/>
              </w:rPr>
            </w:pPr>
          </w:p>
        </w:tc>
        <w:tc>
          <w:tcPr>
            <w:tcW w:w="1681" w:type="dxa"/>
            <w:gridSpan w:val="2"/>
            <w:tcBorders>
              <w:top w:val="nil"/>
              <w:left w:val="nil"/>
              <w:bottom w:val="single" w:color="auto" w:sz="4" w:space="0"/>
              <w:right w:val="single" w:color="auto" w:sz="4" w:space="0"/>
            </w:tcBorders>
            <w:vAlign w:val="center"/>
          </w:tcPr>
          <w:p w14:paraId="2D17181F">
            <w:pPr>
              <w:widowControl/>
              <w:spacing w:before="0" w:beforeAutospacing="0" w:after="0" w:afterAutospacing="0"/>
              <w:ind w:left="0" w:right="0"/>
              <w:jc w:val="center"/>
              <w:rPr>
                <w:rFonts w:hint="eastAsia" w:ascii="仿宋_GB2312" w:hAnsi="仿宋" w:eastAsia="仿宋_GB2312" w:cs="宋体"/>
                <w:b/>
                <w:kern w:val="0"/>
                <w:sz w:val="24"/>
              </w:rPr>
            </w:pPr>
            <w:r>
              <w:rPr>
                <w:rFonts w:hint="eastAsia" w:ascii="仿宋_GB2312" w:hAnsi="仿宋" w:eastAsia="仿宋_GB2312" w:cs="宋体"/>
                <w:b/>
                <w:kern w:val="0"/>
                <w:sz w:val="24"/>
              </w:rPr>
              <w:t>存入定期存款</w:t>
            </w:r>
          </w:p>
        </w:tc>
        <w:tc>
          <w:tcPr>
            <w:tcW w:w="1680" w:type="dxa"/>
            <w:tcBorders>
              <w:top w:val="single" w:color="auto" w:sz="4" w:space="0"/>
              <w:left w:val="nil"/>
              <w:bottom w:val="single" w:color="auto" w:sz="4" w:space="0"/>
              <w:right w:val="single" w:color="auto" w:sz="4" w:space="0"/>
            </w:tcBorders>
            <w:vAlign w:val="center"/>
          </w:tcPr>
          <w:p w14:paraId="0E6391EA">
            <w:pPr>
              <w:widowControl/>
              <w:spacing w:before="0" w:beforeAutospacing="0" w:after="0" w:afterAutospacing="0"/>
              <w:ind w:left="0" w:right="0"/>
              <w:jc w:val="center"/>
              <w:rPr>
                <w:rFonts w:hint="eastAsia" w:ascii="仿宋_GB2312" w:hAnsi="仿宋" w:eastAsia="仿宋_GB2312" w:cs="宋体"/>
                <w:b/>
                <w:kern w:val="0"/>
                <w:sz w:val="24"/>
              </w:rPr>
            </w:pPr>
            <w:r>
              <w:rPr>
                <w:rFonts w:hint="eastAsia" w:ascii="仿宋_GB2312" w:hAnsi="仿宋" w:eastAsia="仿宋_GB2312" w:cs="宋体"/>
                <w:b/>
                <w:kern w:val="0"/>
                <w:sz w:val="24"/>
              </w:rPr>
              <w:t>收回定期存款</w:t>
            </w:r>
          </w:p>
        </w:tc>
        <w:tc>
          <w:tcPr>
            <w:tcW w:w="1651" w:type="dxa"/>
            <w:gridSpan w:val="2"/>
            <w:vMerge w:val="continue"/>
            <w:tcBorders>
              <w:left w:val="nil"/>
              <w:bottom w:val="single" w:color="auto" w:sz="4" w:space="0"/>
              <w:right w:val="single" w:color="auto" w:sz="4" w:space="0"/>
            </w:tcBorders>
            <w:vAlign w:val="center"/>
          </w:tcPr>
          <w:p w14:paraId="47709CAE">
            <w:pPr>
              <w:widowControl/>
              <w:spacing w:before="0" w:beforeAutospacing="0" w:after="0" w:afterAutospacing="0"/>
              <w:ind w:left="0" w:right="0"/>
              <w:jc w:val="center"/>
              <w:rPr>
                <w:rFonts w:hint="eastAsia" w:ascii="仿宋_GB2312" w:hAnsi="仿宋" w:eastAsia="仿宋_GB2312" w:cs="宋体"/>
                <w:b/>
                <w:kern w:val="0"/>
                <w:sz w:val="24"/>
              </w:rPr>
            </w:pPr>
          </w:p>
        </w:tc>
      </w:tr>
      <w:tr w14:paraId="4A68C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 w:type="dxa"/>
          <w:trHeight w:val="534" w:hRule="atLeast"/>
        </w:trPr>
        <w:tc>
          <w:tcPr>
            <w:tcW w:w="529" w:type="dxa"/>
            <w:tcBorders>
              <w:top w:val="nil"/>
              <w:left w:val="single" w:color="auto" w:sz="4" w:space="0"/>
              <w:bottom w:val="single" w:color="000000" w:sz="4" w:space="0"/>
              <w:right w:val="single" w:color="auto" w:sz="4" w:space="0"/>
            </w:tcBorders>
            <w:vAlign w:val="center"/>
          </w:tcPr>
          <w:p w14:paraId="19F8942E">
            <w:pPr>
              <w:widowControl/>
              <w:spacing w:before="0" w:beforeAutospacing="0" w:after="0" w:afterAutospacing="0"/>
              <w:ind w:left="0" w:right="0"/>
              <w:jc w:val="center"/>
              <w:rPr>
                <w:rFonts w:hint="eastAsia" w:ascii="仿宋_GB2312" w:hAnsi="仿宋" w:eastAsia="仿宋_GB2312" w:cs="宋体"/>
                <w:kern w:val="0"/>
                <w:sz w:val="24"/>
              </w:rPr>
            </w:pPr>
          </w:p>
        </w:tc>
        <w:tc>
          <w:tcPr>
            <w:tcW w:w="1915" w:type="dxa"/>
            <w:tcBorders>
              <w:top w:val="nil"/>
              <w:left w:val="nil"/>
              <w:bottom w:val="single" w:color="auto" w:sz="4" w:space="0"/>
              <w:right w:val="single" w:color="auto" w:sz="4" w:space="0"/>
            </w:tcBorders>
            <w:vAlign w:val="center"/>
          </w:tcPr>
          <w:p w14:paraId="7ED16FB9">
            <w:pPr>
              <w:widowControl/>
              <w:spacing w:before="0" w:beforeAutospacing="0" w:after="0" w:afterAutospacing="0"/>
              <w:ind w:left="0" w:right="0"/>
              <w:jc w:val="center"/>
              <w:rPr>
                <w:rFonts w:hint="eastAsia" w:ascii="仿宋_GB2312" w:hAnsi="仿宋" w:eastAsia="仿宋_GB2312" w:cs="宋体"/>
                <w:kern w:val="0"/>
                <w:szCs w:val="21"/>
              </w:rPr>
            </w:pPr>
            <w:r>
              <w:rPr>
                <w:rFonts w:hint="eastAsia" w:ascii="仿宋_GB2312" w:hAnsi="仿宋" w:eastAsia="仿宋_GB2312" w:cs="宋体"/>
                <w:kern w:val="0"/>
                <w:szCs w:val="21"/>
              </w:rPr>
              <w:t>一、国有商业银行</w:t>
            </w:r>
          </w:p>
        </w:tc>
        <w:tc>
          <w:tcPr>
            <w:tcW w:w="1681" w:type="dxa"/>
            <w:tcBorders>
              <w:top w:val="nil"/>
              <w:left w:val="nil"/>
              <w:bottom w:val="single" w:color="auto" w:sz="4" w:space="0"/>
              <w:right w:val="single" w:color="auto" w:sz="4" w:space="0"/>
            </w:tcBorders>
            <w:vAlign w:val="center"/>
          </w:tcPr>
          <w:p w14:paraId="5CC55BD3">
            <w:pPr>
              <w:widowControl/>
              <w:spacing w:before="0" w:beforeAutospacing="0" w:after="0" w:afterAutospacing="0"/>
              <w:ind w:left="0" w:right="0"/>
              <w:jc w:val="center"/>
              <w:rPr>
                <w:rFonts w:hint="eastAsia" w:ascii="仿宋_GB2312" w:hAnsi="仿宋" w:eastAsia="仿宋_GB2312" w:cs="宋体"/>
                <w:kern w:val="0"/>
                <w:szCs w:val="21"/>
              </w:rPr>
            </w:pPr>
          </w:p>
        </w:tc>
        <w:tc>
          <w:tcPr>
            <w:tcW w:w="1681" w:type="dxa"/>
            <w:gridSpan w:val="2"/>
            <w:tcBorders>
              <w:top w:val="nil"/>
              <w:left w:val="nil"/>
              <w:bottom w:val="single" w:color="auto" w:sz="4" w:space="0"/>
              <w:right w:val="single" w:color="auto" w:sz="4" w:space="0"/>
            </w:tcBorders>
            <w:vAlign w:val="center"/>
          </w:tcPr>
          <w:p w14:paraId="06D7457D">
            <w:pPr>
              <w:widowControl/>
              <w:spacing w:before="0" w:beforeAutospacing="0" w:after="0" w:afterAutospacing="0"/>
              <w:ind w:left="0" w:right="0"/>
              <w:jc w:val="center"/>
              <w:rPr>
                <w:rFonts w:hint="eastAsia" w:ascii="仿宋_GB2312" w:hAnsi="仿宋" w:eastAsia="仿宋_GB2312" w:cs="宋体"/>
                <w:kern w:val="0"/>
                <w:szCs w:val="21"/>
              </w:rPr>
            </w:pPr>
          </w:p>
        </w:tc>
        <w:tc>
          <w:tcPr>
            <w:tcW w:w="1680" w:type="dxa"/>
            <w:tcBorders>
              <w:top w:val="nil"/>
              <w:left w:val="nil"/>
              <w:bottom w:val="single" w:color="auto" w:sz="4" w:space="0"/>
              <w:right w:val="single" w:color="auto" w:sz="4" w:space="0"/>
            </w:tcBorders>
            <w:vAlign w:val="center"/>
          </w:tcPr>
          <w:p w14:paraId="09625DC3">
            <w:pPr>
              <w:widowControl/>
              <w:spacing w:before="0" w:beforeAutospacing="0" w:after="0" w:afterAutospacing="0"/>
              <w:ind w:left="0" w:right="0"/>
              <w:jc w:val="center"/>
              <w:rPr>
                <w:rFonts w:hint="eastAsia" w:ascii="仿宋_GB2312" w:hAnsi="仿宋" w:eastAsia="仿宋_GB2312" w:cs="宋体"/>
                <w:kern w:val="0"/>
                <w:szCs w:val="21"/>
              </w:rPr>
            </w:pPr>
          </w:p>
        </w:tc>
        <w:tc>
          <w:tcPr>
            <w:tcW w:w="1651" w:type="dxa"/>
            <w:gridSpan w:val="2"/>
            <w:tcBorders>
              <w:top w:val="nil"/>
              <w:left w:val="nil"/>
              <w:bottom w:val="single" w:color="auto" w:sz="4" w:space="0"/>
              <w:right w:val="single" w:color="auto" w:sz="4" w:space="0"/>
            </w:tcBorders>
            <w:vAlign w:val="center"/>
          </w:tcPr>
          <w:p w14:paraId="7BFF88F7">
            <w:pPr>
              <w:widowControl/>
              <w:spacing w:before="0" w:beforeAutospacing="0" w:after="0" w:afterAutospacing="0"/>
              <w:ind w:left="0" w:right="0"/>
              <w:jc w:val="center"/>
              <w:rPr>
                <w:rFonts w:hint="eastAsia" w:ascii="仿宋_GB2312" w:hAnsi="仿宋" w:eastAsia="仿宋_GB2312" w:cs="宋体"/>
                <w:kern w:val="0"/>
                <w:szCs w:val="21"/>
              </w:rPr>
            </w:pPr>
          </w:p>
        </w:tc>
      </w:tr>
      <w:tr w14:paraId="77F8D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 w:type="dxa"/>
          <w:trHeight w:val="534" w:hRule="atLeast"/>
        </w:trPr>
        <w:tc>
          <w:tcPr>
            <w:tcW w:w="529" w:type="dxa"/>
            <w:tcBorders>
              <w:top w:val="nil"/>
              <w:left w:val="single" w:color="auto" w:sz="4" w:space="0"/>
              <w:bottom w:val="single" w:color="000000" w:sz="4" w:space="0"/>
              <w:right w:val="single" w:color="auto" w:sz="4" w:space="0"/>
            </w:tcBorders>
            <w:vAlign w:val="center"/>
          </w:tcPr>
          <w:p w14:paraId="19078484">
            <w:pPr>
              <w:widowControl/>
              <w:spacing w:before="0" w:beforeAutospacing="0" w:after="0" w:afterAutospacing="0"/>
              <w:ind w:left="0" w:right="0"/>
              <w:jc w:val="center"/>
              <w:rPr>
                <w:rFonts w:hint="eastAsia" w:ascii="仿宋_GB2312" w:hAnsi="仿宋" w:eastAsia="仿宋_GB2312" w:cs="宋体"/>
                <w:kern w:val="0"/>
                <w:sz w:val="24"/>
              </w:rPr>
            </w:pPr>
            <w:r>
              <w:rPr>
                <w:rFonts w:hint="eastAsia" w:ascii="仿宋_GB2312" w:hAnsi="仿宋" w:eastAsia="仿宋_GB2312" w:cs="宋体"/>
                <w:kern w:val="0"/>
                <w:sz w:val="24"/>
              </w:rPr>
              <w:t>1</w:t>
            </w:r>
          </w:p>
        </w:tc>
        <w:tc>
          <w:tcPr>
            <w:tcW w:w="1915" w:type="dxa"/>
            <w:tcBorders>
              <w:top w:val="nil"/>
              <w:left w:val="nil"/>
              <w:bottom w:val="single" w:color="auto" w:sz="4" w:space="0"/>
              <w:right w:val="single" w:color="auto" w:sz="4" w:space="0"/>
            </w:tcBorders>
            <w:vAlign w:val="center"/>
          </w:tcPr>
          <w:p w14:paraId="53348D3D">
            <w:pPr>
              <w:widowControl/>
              <w:spacing w:before="0" w:beforeAutospacing="0" w:after="0" w:afterAutospacing="0"/>
              <w:ind w:left="0" w:right="0"/>
              <w:jc w:val="center"/>
              <w:rPr>
                <w:rFonts w:hint="eastAsia" w:ascii="仿宋_GB2312" w:hAnsi="仿宋" w:eastAsia="仿宋_GB2312" w:cs="宋体"/>
                <w:kern w:val="0"/>
                <w:szCs w:val="21"/>
              </w:rPr>
            </w:pPr>
            <w:r>
              <w:rPr>
                <w:rFonts w:hint="eastAsia" w:ascii="仿宋_GB2312" w:hAnsi="仿宋" w:eastAsia="仿宋_GB2312" w:cs="宋体"/>
                <w:kern w:val="0"/>
                <w:szCs w:val="21"/>
              </w:rPr>
              <w:t>商业银行1</w:t>
            </w:r>
          </w:p>
        </w:tc>
        <w:tc>
          <w:tcPr>
            <w:tcW w:w="1681" w:type="dxa"/>
            <w:tcBorders>
              <w:top w:val="nil"/>
              <w:left w:val="nil"/>
              <w:bottom w:val="single" w:color="auto" w:sz="4" w:space="0"/>
              <w:right w:val="single" w:color="auto" w:sz="4" w:space="0"/>
            </w:tcBorders>
            <w:vAlign w:val="center"/>
          </w:tcPr>
          <w:p w14:paraId="26CE2E0A">
            <w:pPr>
              <w:widowControl/>
              <w:spacing w:before="0" w:beforeAutospacing="0" w:after="0" w:afterAutospacing="0"/>
              <w:ind w:left="0" w:right="0"/>
              <w:jc w:val="center"/>
              <w:rPr>
                <w:rFonts w:hint="eastAsia" w:ascii="仿宋_GB2312" w:hAnsi="仿宋" w:eastAsia="仿宋_GB2312" w:cs="宋体"/>
                <w:kern w:val="0"/>
                <w:szCs w:val="21"/>
              </w:rPr>
            </w:pPr>
          </w:p>
        </w:tc>
        <w:tc>
          <w:tcPr>
            <w:tcW w:w="1681" w:type="dxa"/>
            <w:gridSpan w:val="2"/>
            <w:tcBorders>
              <w:top w:val="nil"/>
              <w:left w:val="nil"/>
              <w:bottom w:val="single" w:color="auto" w:sz="4" w:space="0"/>
              <w:right w:val="single" w:color="auto" w:sz="4" w:space="0"/>
            </w:tcBorders>
            <w:vAlign w:val="center"/>
          </w:tcPr>
          <w:p w14:paraId="05E4F7A2">
            <w:pPr>
              <w:widowControl/>
              <w:spacing w:before="0" w:beforeAutospacing="0" w:after="0" w:afterAutospacing="0"/>
              <w:ind w:left="0" w:right="0"/>
              <w:jc w:val="center"/>
              <w:rPr>
                <w:rFonts w:hint="eastAsia" w:ascii="仿宋_GB2312" w:hAnsi="仿宋" w:eastAsia="仿宋_GB2312" w:cs="宋体"/>
                <w:kern w:val="0"/>
                <w:szCs w:val="21"/>
              </w:rPr>
            </w:pPr>
          </w:p>
        </w:tc>
        <w:tc>
          <w:tcPr>
            <w:tcW w:w="1680" w:type="dxa"/>
            <w:tcBorders>
              <w:top w:val="nil"/>
              <w:left w:val="nil"/>
              <w:bottom w:val="single" w:color="auto" w:sz="4" w:space="0"/>
              <w:right w:val="single" w:color="auto" w:sz="4" w:space="0"/>
            </w:tcBorders>
            <w:vAlign w:val="center"/>
          </w:tcPr>
          <w:p w14:paraId="6BBD6596">
            <w:pPr>
              <w:widowControl/>
              <w:spacing w:before="0" w:beforeAutospacing="0" w:after="0" w:afterAutospacing="0"/>
              <w:ind w:left="0" w:right="0"/>
              <w:jc w:val="center"/>
              <w:rPr>
                <w:rFonts w:hint="eastAsia" w:ascii="仿宋_GB2312" w:hAnsi="仿宋" w:eastAsia="仿宋_GB2312" w:cs="宋体"/>
                <w:kern w:val="0"/>
                <w:szCs w:val="21"/>
              </w:rPr>
            </w:pPr>
          </w:p>
        </w:tc>
        <w:tc>
          <w:tcPr>
            <w:tcW w:w="1651" w:type="dxa"/>
            <w:gridSpan w:val="2"/>
            <w:tcBorders>
              <w:top w:val="nil"/>
              <w:left w:val="nil"/>
              <w:bottom w:val="single" w:color="auto" w:sz="4" w:space="0"/>
              <w:right w:val="single" w:color="auto" w:sz="4" w:space="0"/>
            </w:tcBorders>
            <w:vAlign w:val="center"/>
          </w:tcPr>
          <w:p w14:paraId="76182E9D">
            <w:pPr>
              <w:widowControl/>
              <w:spacing w:before="0" w:beforeAutospacing="0" w:after="0" w:afterAutospacing="0"/>
              <w:ind w:left="0" w:right="0"/>
              <w:jc w:val="center"/>
              <w:rPr>
                <w:rFonts w:hint="eastAsia" w:ascii="仿宋_GB2312" w:hAnsi="仿宋" w:eastAsia="仿宋_GB2312" w:cs="宋体"/>
                <w:kern w:val="0"/>
                <w:szCs w:val="21"/>
              </w:rPr>
            </w:pPr>
          </w:p>
        </w:tc>
      </w:tr>
      <w:tr w14:paraId="42507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 w:type="dxa"/>
          <w:trHeight w:val="534" w:hRule="atLeast"/>
        </w:trPr>
        <w:tc>
          <w:tcPr>
            <w:tcW w:w="529" w:type="dxa"/>
            <w:tcBorders>
              <w:top w:val="nil"/>
              <w:left w:val="single" w:color="auto" w:sz="4" w:space="0"/>
              <w:bottom w:val="single" w:color="000000" w:sz="4" w:space="0"/>
              <w:right w:val="single" w:color="auto" w:sz="4" w:space="0"/>
            </w:tcBorders>
            <w:vAlign w:val="center"/>
          </w:tcPr>
          <w:p w14:paraId="090E8CC2">
            <w:pPr>
              <w:widowControl/>
              <w:spacing w:before="0" w:beforeAutospacing="0" w:after="0" w:afterAutospacing="0"/>
              <w:ind w:left="0" w:right="0"/>
              <w:jc w:val="center"/>
              <w:rPr>
                <w:rFonts w:hint="eastAsia" w:ascii="仿宋_GB2312" w:hAnsi="仿宋" w:eastAsia="仿宋_GB2312" w:cs="宋体"/>
                <w:kern w:val="0"/>
                <w:sz w:val="24"/>
              </w:rPr>
            </w:pPr>
            <w:r>
              <w:rPr>
                <w:rFonts w:hint="eastAsia" w:ascii="仿宋_GB2312" w:hAnsi="仿宋" w:eastAsia="仿宋_GB2312" w:cs="宋体"/>
                <w:kern w:val="0"/>
                <w:sz w:val="24"/>
              </w:rPr>
              <w:t>2</w:t>
            </w:r>
          </w:p>
        </w:tc>
        <w:tc>
          <w:tcPr>
            <w:tcW w:w="1915" w:type="dxa"/>
            <w:tcBorders>
              <w:top w:val="nil"/>
              <w:left w:val="nil"/>
              <w:bottom w:val="single" w:color="auto" w:sz="4" w:space="0"/>
              <w:right w:val="single" w:color="auto" w:sz="4" w:space="0"/>
            </w:tcBorders>
            <w:vAlign w:val="center"/>
          </w:tcPr>
          <w:p w14:paraId="6DD20723">
            <w:pPr>
              <w:widowControl/>
              <w:spacing w:before="0" w:beforeAutospacing="0" w:after="0" w:afterAutospacing="0"/>
              <w:ind w:left="0" w:right="0"/>
              <w:jc w:val="center"/>
              <w:rPr>
                <w:rFonts w:hint="eastAsia" w:ascii="仿宋_GB2312" w:hAnsi="仿宋" w:eastAsia="仿宋_GB2312" w:cs="宋体"/>
                <w:kern w:val="0"/>
                <w:szCs w:val="21"/>
              </w:rPr>
            </w:pPr>
            <w:r>
              <w:rPr>
                <w:rFonts w:hint="eastAsia" w:ascii="仿宋_GB2312" w:hAnsi="仿宋" w:eastAsia="仿宋_GB2312" w:cs="宋体"/>
                <w:kern w:val="0"/>
                <w:szCs w:val="21"/>
              </w:rPr>
              <w:t>商业银行2</w:t>
            </w:r>
          </w:p>
        </w:tc>
        <w:tc>
          <w:tcPr>
            <w:tcW w:w="1681" w:type="dxa"/>
            <w:tcBorders>
              <w:top w:val="nil"/>
              <w:left w:val="nil"/>
              <w:bottom w:val="single" w:color="auto" w:sz="4" w:space="0"/>
              <w:right w:val="single" w:color="auto" w:sz="4" w:space="0"/>
            </w:tcBorders>
            <w:vAlign w:val="center"/>
          </w:tcPr>
          <w:p w14:paraId="33A2997F">
            <w:pPr>
              <w:widowControl/>
              <w:spacing w:before="0" w:beforeAutospacing="0" w:after="0" w:afterAutospacing="0"/>
              <w:ind w:left="0" w:right="0"/>
              <w:jc w:val="center"/>
              <w:rPr>
                <w:rFonts w:hint="eastAsia" w:ascii="仿宋_GB2312" w:hAnsi="仿宋" w:eastAsia="仿宋_GB2312" w:cs="宋体"/>
                <w:kern w:val="0"/>
                <w:szCs w:val="21"/>
              </w:rPr>
            </w:pPr>
          </w:p>
        </w:tc>
        <w:tc>
          <w:tcPr>
            <w:tcW w:w="1681" w:type="dxa"/>
            <w:gridSpan w:val="2"/>
            <w:tcBorders>
              <w:top w:val="nil"/>
              <w:left w:val="nil"/>
              <w:bottom w:val="single" w:color="auto" w:sz="4" w:space="0"/>
              <w:right w:val="single" w:color="auto" w:sz="4" w:space="0"/>
            </w:tcBorders>
            <w:vAlign w:val="center"/>
          </w:tcPr>
          <w:p w14:paraId="50B0691D">
            <w:pPr>
              <w:widowControl/>
              <w:spacing w:before="0" w:beforeAutospacing="0" w:after="0" w:afterAutospacing="0"/>
              <w:ind w:left="0" w:right="0"/>
              <w:jc w:val="center"/>
              <w:rPr>
                <w:rFonts w:hint="eastAsia" w:ascii="仿宋_GB2312" w:hAnsi="仿宋" w:eastAsia="仿宋_GB2312" w:cs="宋体"/>
                <w:kern w:val="0"/>
                <w:szCs w:val="21"/>
              </w:rPr>
            </w:pPr>
          </w:p>
        </w:tc>
        <w:tc>
          <w:tcPr>
            <w:tcW w:w="1680" w:type="dxa"/>
            <w:tcBorders>
              <w:top w:val="nil"/>
              <w:left w:val="nil"/>
              <w:bottom w:val="single" w:color="auto" w:sz="4" w:space="0"/>
              <w:right w:val="single" w:color="auto" w:sz="4" w:space="0"/>
            </w:tcBorders>
            <w:vAlign w:val="center"/>
          </w:tcPr>
          <w:p w14:paraId="2619946F">
            <w:pPr>
              <w:widowControl/>
              <w:spacing w:before="0" w:beforeAutospacing="0" w:after="0" w:afterAutospacing="0"/>
              <w:ind w:left="0" w:right="0"/>
              <w:jc w:val="center"/>
              <w:rPr>
                <w:rFonts w:hint="eastAsia" w:ascii="仿宋_GB2312" w:hAnsi="仿宋" w:eastAsia="仿宋_GB2312" w:cs="宋体"/>
                <w:kern w:val="0"/>
                <w:szCs w:val="21"/>
              </w:rPr>
            </w:pPr>
          </w:p>
        </w:tc>
        <w:tc>
          <w:tcPr>
            <w:tcW w:w="1651" w:type="dxa"/>
            <w:gridSpan w:val="2"/>
            <w:tcBorders>
              <w:top w:val="nil"/>
              <w:left w:val="nil"/>
              <w:bottom w:val="single" w:color="auto" w:sz="4" w:space="0"/>
              <w:right w:val="single" w:color="auto" w:sz="4" w:space="0"/>
            </w:tcBorders>
            <w:vAlign w:val="center"/>
          </w:tcPr>
          <w:p w14:paraId="0022608D">
            <w:pPr>
              <w:widowControl/>
              <w:spacing w:before="0" w:beforeAutospacing="0" w:after="0" w:afterAutospacing="0"/>
              <w:ind w:left="0" w:right="0"/>
              <w:jc w:val="center"/>
              <w:rPr>
                <w:rFonts w:hint="eastAsia" w:ascii="仿宋_GB2312" w:hAnsi="仿宋" w:eastAsia="仿宋_GB2312" w:cs="宋体"/>
                <w:kern w:val="0"/>
                <w:szCs w:val="21"/>
              </w:rPr>
            </w:pPr>
          </w:p>
        </w:tc>
      </w:tr>
      <w:tr w14:paraId="367EC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 w:type="dxa"/>
          <w:trHeight w:val="534" w:hRule="atLeast"/>
        </w:trPr>
        <w:tc>
          <w:tcPr>
            <w:tcW w:w="529" w:type="dxa"/>
            <w:tcBorders>
              <w:top w:val="nil"/>
              <w:left w:val="single" w:color="auto" w:sz="4" w:space="0"/>
              <w:bottom w:val="single" w:color="auto" w:sz="4" w:space="0"/>
              <w:right w:val="single" w:color="auto" w:sz="4" w:space="0"/>
            </w:tcBorders>
            <w:vAlign w:val="center"/>
          </w:tcPr>
          <w:p w14:paraId="29B81042">
            <w:pPr>
              <w:widowControl/>
              <w:spacing w:before="0" w:beforeAutospacing="0" w:after="0" w:afterAutospacing="0"/>
              <w:ind w:left="0" w:right="0"/>
              <w:jc w:val="center"/>
              <w:rPr>
                <w:rFonts w:hint="eastAsia" w:ascii="仿宋_GB2312" w:hAnsi="仿宋" w:eastAsia="仿宋_GB2312" w:cs="宋体"/>
                <w:kern w:val="0"/>
                <w:sz w:val="24"/>
              </w:rPr>
            </w:pPr>
            <w:r>
              <w:rPr>
                <w:rFonts w:hint="eastAsia" w:ascii="仿宋_GB2312" w:hAnsi="仿宋" w:eastAsia="仿宋_GB2312" w:cs="宋体"/>
                <w:kern w:val="0"/>
                <w:sz w:val="24"/>
              </w:rPr>
              <w:t>3</w:t>
            </w:r>
          </w:p>
        </w:tc>
        <w:tc>
          <w:tcPr>
            <w:tcW w:w="1915" w:type="dxa"/>
            <w:tcBorders>
              <w:top w:val="nil"/>
              <w:left w:val="nil"/>
              <w:bottom w:val="single" w:color="auto" w:sz="4" w:space="0"/>
              <w:right w:val="single" w:color="auto" w:sz="4" w:space="0"/>
            </w:tcBorders>
            <w:vAlign w:val="center"/>
          </w:tcPr>
          <w:p w14:paraId="62DD125B">
            <w:pPr>
              <w:widowControl/>
              <w:spacing w:before="0" w:beforeAutospacing="0" w:after="0" w:afterAutospacing="0"/>
              <w:ind w:left="0" w:right="0"/>
              <w:jc w:val="center"/>
              <w:rPr>
                <w:rFonts w:hint="eastAsia" w:ascii="仿宋_GB2312" w:hAnsi="仿宋" w:eastAsia="仿宋_GB2312" w:cs="宋体"/>
                <w:kern w:val="0"/>
                <w:szCs w:val="21"/>
              </w:rPr>
            </w:pPr>
            <w:r>
              <w:rPr>
                <w:rFonts w:hint="eastAsia" w:ascii="仿宋_GB2312" w:hAnsi="仿宋" w:eastAsia="仿宋_GB2312" w:cs="宋体"/>
                <w:kern w:val="0"/>
                <w:szCs w:val="21"/>
              </w:rPr>
              <w:t>……</w:t>
            </w:r>
          </w:p>
        </w:tc>
        <w:tc>
          <w:tcPr>
            <w:tcW w:w="1681" w:type="dxa"/>
            <w:tcBorders>
              <w:top w:val="nil"/>
              <w:left w:val="nil"/>
              <w:bottom w:val="single" w:color="auto" w:sz="4" w:space="0"/>
              <w:right w:val="single" w:color="auto" w:sz="4" w:space="0"/>
            </w:tcBorders>
            <w:vAlign w:val="center"/>
          </w:tcPr>
          <w:p w14:paraId="5233E826">
            <w:pPr>
              <w:widowControl/>
              <w:spacing w:before="0" w:beforeAutospacing="0" w:after="0" w:afterAutospacing="0"/>
              <w:ind w:left="0" w:right="0"/>
              <w:jc w:val="center"/>
              <w:rPr>
                <w:rFonts w:hint="eastAsia" w:ascii="仿宋_GB2312" w:hAnsi="仿宋" w:eastAsia="仿宋_GB2312" w:cs="宋体"/>
                <w:kern w:val="0"/>
                <w:szCs w:val="21"/>
              </w:rPr>
            </w:pPr>
          </w:p>
        </w:tc>
        <w:tc>
          <w:tcPr>
            <w:tcW w:w="1681" w:type="dxa"/>
            <w:gridSpan w:val="2"/>
            <w:tcBorders>
              <w:top w:val="nil"/>
              <w:left w:val="nil"/>
              <w:bottom w:val="single" w:color="auto" w:sz="4" w:space="0"/>
              <w:right w:val="single" w:color="auto" w:sz="4" w:space="0"/>
            </w:tcBorders>
            <w:vAlign w:val="center"/>
          </w:tcPr>
          <w:p w14:paraId="3F1173F8">
            <w:pPr>
              <w:widowControl/>
              <w:spacing w:before="0" w:beforeAutospacing="0" w:after="0" w:afterAutospacing="0"/>
              <w:ind w:left="0" w:right="0"/>
              <w:jc w:val="center"/>
              <w:rPr>
                <w:rFonts w:hint="eastAsia" w:ascii="仿宋_GB2312" w:hAnsi="仿宋" w:eastAsia="仿宋_GB2312" w:cs="宋体"/>
                <w:kern w:val="0"/>
                <w:szCs w:val="21"/>
              </w:rPr>
            </w:pPr>
          </w:p>
        </w:tc>
        <w:tc>
          <w:tcPr>
            <w:tcW w:w="1680" w:type="dxa"/>
            <w:tcBorders>
              <w:top w:val="nil"/>
              <w:left w:val="nil"/>
              <w:bottom w:val="single" w:color="auto" w:sz="4" w:space="0"/>
              <w:right w:val="single" w:color="auto" w:sz="4" w:space="0"/>
            </w:tcBorders>
            <w:vAlign w:val="center"/>
          </w:tcPr>
          <w:p w14:paraId="06523E67">
            <w:pPr>
              <w:widowControl/>
              <w:spacing w:before="0" w:beforeAutospacing="0" w:after="0" w:afterAutospacing="0"/>
              <w:ind w:left="0" w:right="0"/>
              <w:jc w:val="center"/>
              <w:rPr>
                <w:rFonts w:hint="eastAsia" w:ascii="仿宋_GB2312" w:hAnsi="仿宋" w:eastAsia="仿宋_GB2312" w:cs="宋体"/>
                <w:kern w:val="0"/>
                <w:szCs w:val="21"/>
              </w:rPr>
            </w:pPr>
          </w:p>
        </w:tc>
        <w:tc>
          <w:tcPr>
            <w:tcW w:w="1651" w:type="dxa"/>
            <w:gridSpan w:val="2"/>
            <w:tcBorders>
              <w:top w:val="nil"/>
              <w:left w:val="nil"/>
              <w:bottom w:val="single" w:color="auto" w:sz="4" w:space="0"/>
              <w:right w:val="single" w:color="auto" w:sz="4" w:space="0"/>
            </w:tcBorders>
            <w:vAlign w:val="center"/>
          </w:tcPr>
          <w:p w14:paraId="046C04A0">
            <w:pPr>
              <w:widowControl/>
              <w:spacing w:before="0" w:beforeAutospacing="0" w:after="0" w:afterAutospacing="0"/>
              <w:ind w:left="0" w:right="0"/>
              <w:jc w:val="center"/>
              <w:rPr>
                <w:rFonts w:hint="eastAsia" w:ascii="仿宋_GB2312" w:hAnsi="仿宋" w:eastAsia="仿宋_GB2312" w:cs="宋体"/>
                <w:kern w:val="0"/>
                <w:szCs w:val="21"/>
              </w:rPr>
            </w:pPr>
          </w:p>
        </w:tc>
      </w:tr>
      <w:tr w14:paraId="4625E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 w:type="dxa"/>
          <w:trHeight w:val="1041" w:hRule="atLeast"/>
        </w:trPr>
        <w:tc>
          <w:tcPr>
            <w:tcW w:w="529" w:type="dxa"/>
            <w:tcBorders>
              <w:top w:val="nil"/>
              <w:left w:val="single" w:color="auto" w:sz="4" w:space="0"/>
              <w:bottom w:val="single" w:color="000000" w:sz="4" w:space="0"/>
              <w:right w:val="single" w:color="auto" w:sz="4" w:space="0"/>
            </w:tcBorders>
            <w:vAlign w:val="center"/>
          </w:tcPr>
          <w:p w14:paraId="0D205757">
            <w:pPr>
              <w:widowControl/>
              <w:spacing w:before="0" w:beforeAutospacing="0" w:after="0" w:afterAutospacing="0"/>
              <w:ind w:left="0" w:right="0"/>
              <w:jc w:val="center"/>
              <w:rPr>
                <w:rFonts w:hint="eastAsia" w:ascii="仿宋_GB2312" w:hAnsi="仿宋" w:eastAsia="仿宋_GB2312" w:cs="宋体"/>
                <w:kern w:val="0"/>
                <w:sz w:val="24"/>
              </w:rPr>
            </w:pPr>
          </w:p>
        </w:tc>
        <w:tc>
          <w:tcPr>
            <w:tcW w:w="1915" w:type="dxa"/>
            <w:tcBorders>
              <w:top w:val="nil"/>
              <w:left w:val="nil"/>
              <w:bottom w:val="single" w:color="auto" w:sz="4" w:space="0"/>
              <w:right w:val="single" w:color="auto" w:sz="4" w:space="0"/>
            </w:tcBorders>
            <w:vAlign w:val="center"/>
          </w:tcPr>
          <w:p w14:paraId="6EB03146">
            <w:pPr>
              <w:widowControl/>
              <w:spacing w:before="0" w:beforeAutospacing="0" w:after="0" w:afterAutospacing="0"/>
              <w:ind w:left="0" w:right="0"/>
              <w:jc w:val="center"/>
              <w:rPr>
                <w:rFonts w:hint="eastAsia" w:ascii="仿宋_GB2312" w:hAnsi="仿宋" w:eastAsia="仿宋_GB2312" w:cs="宋体"/>
                <w:kern w:val="0"/>
                <w:szCs w:val="21"/>
              </w:rPr>
            </w:pPr>
            <w:r>
              <w:rPr>
                <w:rFonts w:hint="eastAsia" w:ascii="仿宋_GB2312" w:hAnsi="仿宋" w:eastAsia="仿宋_GB2312" w:cs="宋体"/>
                <w:kern w:val="0"/>
                <w:szCs w:val="21"/>
              </w:rPr>
              <w:t>二、股份制商业银行</w:t>
            </w:r>
          </w:p>
        </w:tc>
        <w:tc>
          <w:tcPr>
            <w:tcW w:w="1681" w:type="dxa"/>
            <w:tcBorders>
              <w:top w:val="nil"/>
              <w:left w:val="nil"/>
              <w:bottom w:val="single" w:color="auto" w:sz="4" w:space="0"/>
              <w:right w:val="single" w:color="auto" w:sz="4" w:space="0"/>
            </w:tcBorders>
            <w:vAlign w:val="center"/>
          </w:tcPr>
          <w:p w14:paraId="0AEDD3FE">
            <w:pPr>
              <w:widowControl/>
              <w:spacing w:before="0" w:beforeAutospacing="0" w:after="0" w:afterAutospacing="0"/>
              <w:ind w:left="0" w:right="0"/>
              <w:jc w:val="center"/>
              <w:rPr>
                <w:rFonts w:hint="eastAsia" w:ascii="仿宋_GB2312" w:hAnsi="仿宋" w:eastAsia="仿宋_GB2312" w:cs="宋体"/>
                <w:kern w:val="0"/>
                <w:szCs w:val="21"/>
              </w:rPr>
            </w:pPr>
          </w:p>
        </w:tc>
        <w:tc>
          <w:tcPr>
            <w:tcW w:w="1681" w:type="dxa"/>
            <w:gridSpan w:val="2"/>
            <w:tcBorders>
              <w:top w:val="nil"/>
              <w:left w:val="nil"/>
              <w:bottom w:val="single" w:color="auto" w:sz="4" w:space="0"/>
              <w:right w:val="single" w:color="auto" w:sz="4" w:space="0"/>
            </w:tcBorders>
            <w:vAlign w:val="center"/>
          </w:tcPr>
          <w:p w14:paraId="52D1C702">
            <w:pPr>
              <w:widowControl/>
              <w:spacing w:before="0" w:beforeAutospacing="0" w:after="0" w:afterAutospacing="0"/>
              <w:ind w:left="0" w:right="0"/>
              <w:jc w:val="center"/>
              <w:rPr>
                <w:rFonts w:hint="eastAsia" w:ascii="仿宋_GB2312" w:hAnsi="仿宋" w:eastAsia="仿宋_GB2312" w:cs="宋体"/>
                <w:kern w:val="0"/>
                <w:szCs w:val="21"/>
              </w:rPr>
            </w:pPr>
          </w:p>
        </w:tc>
        <w:tc>
          <w:tcPr>
            <w:tcW w:w="1680" w:type="dxa"/>
            <w:tcBorders>
              <w:top w:val="nil"/>
              <w:left w:val="nil"/>
              <w:bottom w:val="single" w:color="auto" w:sz="4" w:space="0"/>
              <w:right w:val="single" w:color="auto" w:sz="4" w:space="0"/>
            </w:tcBorders>
            <w:vAlign w:val="center"/>
          </w:tcPr>
          <w:p w14:paraId="468ED836">
            <w:pPr>
              <w:widowControl/>
              <w:spacing w:before="0" w:beforeAutospacing="0" w:after="0" w:afterAutospacing="0"/>
              <w:ind w:left="0" w:right="0"/>
              <w:jc w:val="center"/>
              <w:rPr>
                <w:rFonts w:hint="eastAsia" w:ascii="仿宋_GB2312" w:hAnsi="仿宋" w:eastAsia="仿宋_GB2312" w:cs="宋体"/>
                <w:kern w:val="0"/>
                <w:szCs w:val="21"/>
              </w:rPr>
            </w:pPr>
          </w:p>
        </w:tc>
        <w:tc>
          <w:tcPr>
            <w:tcW w:w="1651" w:type="dxa"/>
            <w:gridSpan w:val="2"/>
            <w:tcBorders>
              <w:top w:val="nil"/>
              <w:left w:val="nil"/>
              <w:bottom w:val="single" w:color="auto" w:sz="4" w:space="0"/>
              <w:right w:val="single" w:color="auto" w:sz="4" w:space="0"/>
            </w:tcBorders>
            <w:vAlign w:val="center"/>
          </w:tcPr>
          <w:p w14:paraId="0678F9EB">
            <w:pPr>
              <w:widowControl/>
              <w:spacing w:before="0" w:beforeAutospacing="0" w:after="0" w:afterAutospacing="0"/>
              <w:ind w:left="0" w:right="0"/>
              <w:jc w:val="center"/>
              <w:rPr>
                <w:rFonts w:hint="eastAsia" w:ascii="仿宋_GB2312" w:hAnsi="仿宋" w:eastAsia="仿宋_GB2312" w:cs="宋体"/>
                <w:kern w:val="0"/>
                <w:szCs w:val="21"/>
              </w:rPr>
            </w:pPr>
          </w:p>
        </w:tc>
      </w:tr>
      <w:tr w14:paraId="6C009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 w:type="dxa"/>
          <w:trHeight w:val="534" w:hRule="atLeast"/>
        </w:trPr>
        <w:tc>
          <w:tcPr>
            <w:tcW w:w="529" w:type="dxa"/>
            <w:tcBorders>
              <w:top w:val="nil"/>
              <w:left w:val="single" w:color="auto" w:sz="4" w:space="0"/>
              <w:bottom w:val="single" w:color="000000" w:sz="4" w:space="0"/>
              <w:right w:val="single" w:color="auto" w:sz="4" w:space="0"/>
            </w:tcBorders>
            <w:vAlign w:val="center"/>
          </w:tcPr>
          <w:p w14:paraId="365B1306">
            <w:pPr>
              <w:widowControl/>
              <w:spacing w:before="0" w:beforeAutospacing="0" w:after="0" w:afterAutospacing="0"/>
              <w:ind w:left="0" w:right="0"/>
              <w:jc w:val="center"/>
              <w:rPr>
                <w:rFonts w:hint="eastAsia" w:ascii="仿宋_GB2312" w:hAnsi="仿宋" w:eastAsia="仿宋_GB2312" w:cs="宋体"/>
                <w:kern w:val="0"/>
                <w:sz w:val="24"/>
              </w:rPr>
            </w:pPr>
            <w:r>
              <w:rPr>
                <w:rFonts w:hint="eastAsia" w:ascii="仿宋_GB2312" w:hAnsi="仿宋" w:eastAsia="仿宋_GB2312" w:cs="宋体"/>
                <w:kern w:val="0"/>
                <w:sz w:val="24"/>
              </w:rPr>
              <w:t>4</w:t>
            </w:r>
          </w:p>
        </w:tc>
        <w:tc>
          <w:tcPr>
            <w:tcW w:w="1915" w:type="dxa"/>
            <w:tcBorders>
              <w:top w:val="nil"/>
              <w:left w:val="nil"/>
              <w:bottom w:val="single" w:color="auto" w:sz="4" w:space="0"/>
              <w:right w:val="single" w:color="auto" w:sz="4" w:space="0"/>
            </w:tcBorders>
            <w:vAlign w:val="center"/>
          </w:tcPr>
          <w:p w14:paraId="1ACB496E">
            <w:pPr>
              <w:widowControl/>
              <w:spacing w:before="0" w:beforeAutospacing="0" w:after="0" w:afterAutospacing="0"/>
              <w:ind w:left="0" w:right="0"/>
              <w:jc w:val="center"/>
              <w:rPr>
                <w:rFonts w:hint="eastAsia" w:ascii="仿宋_GB2312" w:hAnsi="仿宋" w:eastAsia="仿宋_GB2312" w:cs="宋体"/>
                <w:kern w:val="0"/>
                <w:szCs w:val="21"/>
              </w:rPr>
            </w:pPr>
            <w:r>
              <w:rPr>
                <w:rFonts w:hint="eastAsia" w:ascii="仿宋_GB2312" w:hAnsi="仿宋" w:eastAsia="仿宋_GB2312" w:cs="宋体"/>
                <w:kern w:val="0"/>
                <w:szCs w:val="21"/>
              </w:rPr>
              <w:t>……</w:t>
            </w:r>
          </w:p>
        </w:tc>
        <w:tc>
          <w:tcPr>
            <w:tcW w:w="1681" w:type="dxa"/>
            <w:tcBorders>
              <w:top w:val="nil"/>
              <w:left w:val="nil"/>
              <w:bottom w:val="single" w:color="auto" w:sz="4" w:space="0"/>
              <w:right w:val="single" w:color="auto" w:sz="4" w:space="0"/>
            </w:tcBorders>
            <w:vAlign w:val="center"/>
          </w:tcPr>
          <w:p w14:paraId="0CBBB4FE">
            <w:pPr>
              <w:widowControl/>
              <w:spacing w:before="0" w:beforeAutospacing="0" w:after="0" w:afterAutospacing="0"/>
              <w:ind w:left="0" w:right="0"/>
              <w:jc w:val="center"/>
              <w:rPr>
                <w:rFonts w:hint="eastAsia" w:ascii="仿宋_GB2312" w:hAnsi="仿宋" w:eastAsia="仿宋_GB2312" w:cs="宋体"/>
                <w:kern w:val="0"/>
                <w:szCs w:val="21"/>
              </w:rPr>
            </w:pPr>
          </w:p>
        </w:tc>
        <w:tc>
          <w:tcPr>
            <w:tcW w:w="1681" w:type="dxa"/>
            <w:gridSpan w:val="2"/>
            <w:tcBorders>
              <w:top w:val="nil"/>
              <w:left w:val="nil"/>
              <w:bottom w:val="single" w:color="auto" w:sz="4" w:space="0"/>
              <w:right w:val="single" w:color="auto" w:sz="4" w:space="0"/>
            </w:tcBorders>
            <w:vAlign w:val="center"/>
          </w:tcPr>
          <w:p w14:paraId="382D7FFB">
            <w:pPr>
              <w:widowControl/>
              <w:spacing w:before="0" w:beforeAutospacing="0" w:after="0" w:afterAutospacing="0"/>
              <w:ind w:left="0" w:right="0"/>
              <w:jc w:val="center"/>
              <w:rPr>
                <w:rFonts w:hint="eastAsia" w:ascii="仿宋_GB2312" w:hAnsi="仿宋" w:eastAsia="仿宋_GB2312" w:cs="宋体"/>
                <w:kern w:val="0"/>
                <w:szCs w:val="21"/>
              </w:rPr>
            </w:pPr>
          </w:p>
        </w:tc>
        <w:tc>
          <w:tcPr>
            <w:tcW w:w="1680" w:type="dxa"/>
            <w:tcBorders>
              <w:top w:val="nil"/>
              <w:left w:val="nil"/>
              <w:bottom w:val="single" w:color="auto" w:sz="4" w:space="0"/>
              <w:right w:val="single" w:color="auto" w:sz="4" w:space="0"/>
            </w:tcBorders>
            <w:vAlign w:val="center"/>
          </w:tcPr>
          <w:p w14:paraId="6970D31E">
            <w:pPr>
              <w:widowControl/>
              <w:spacing w:before="0" w:beforeAutospacing="0" w:after="0" w:afterAutospacing="0"/>
              <w:ind w:left="0" w:right="0"/>
              <w:jc w:val="center"/>
              <w:rPr>
                <w:rFonts w:hint="eastAsia" w:ascii="仿宋_GB2312" w:hAnsi="仿宋" w:eastAsia="仿宋_GB2312" w:cs="宋体"/>
                <w:kern w:val="0"/>
                <w:szCs w:val="21"/>
              </w:rPr>
            </w:pPr>
          </w:p>
        </w:tc>
        <w:tc>
          <w:tcPr>
            <w:tcW w:w="1651" w:type="dxa"/>
            <w:gridSpan w:val="2"/>
            <w:tcBorders>
              <w:top w:val="nil"/>
              <w:left w:val="nil"/>
              <w:bottom w:val="single" w:color="auto" w:sz="4" w:space="0"/>
              <w:right w:val="single" w:color="auto" w:sz="4" w:space="0"/>
            </w:tcBorders>
            <w:vAlign w:val="center"/>
          </w:tcPr>
          <w:p w14:paraId="067D1CA9">
            <w:pPr>
              <w:widowControl/>
              <w:spacing w:before="0" w:beforeAutospacing="0" w:after="0" w:afterAutospacing="0"/>
              <w:ind w:left="0" w:right="0"/>
              <w:jc w:val="center"/>
              <w:rPr>
                <w:rFonts w:hint="eastAsia" w:ascii="仿宋_GB2312" w:hAnsi="仿宋" w:eastAsia="仿宋_GB2312" w:cs="宋体"/>
                <w:kern w:val="0"/>
                <w:szCs w:val="21"/>
              </w:rPr>
            </w:pPr>
          </w:p>
        </w:tc>
      </w:tr>
      <w:tr w14:paraId="29CE9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 w:type="dxa"/>
          <w:trHeight w:val="534" w:hRule="atLeast"/>
        </w:trPr>
        <w:tc>
          <w:tcPr>
            <w:tcW w:w="529" w:type="dxa"/>
            <w:tcBorders>
              <w:top w:val="nil"/>
              <w:left w:val="single" w:color="auto" w:sz="4" w:space="0"/>
              <w:bottom w:val="single" w:color="000000" w:sz="4" w:space="0"/>
              <w:right w:val="single" w:color="auto" w:sz="4" w:space="0"/>
            </w:tcBorders>
            <w:vAlign w:val="center"/>
          </w:tcPr>
          <w:p w14:paraId="7390B42C">
            <w:pPr>
              <w:widowControl/>
              <w:spacing w:before="0" w:beforeAutospacing="0" w:after="0" w:afterAutospacing="0"/>
              <w:ind w:left="0" w:right="0"/>
              <w:jc w:val="center"/>
              <w:rPr>
                <w:rFonts w:hint="eastAsia" w:ascii="仿宋_GB2312" w:hAnsi="仿宋" w:eastAsia="仿宋_GB2312" w:cs="宋体"/>
                <w:kern w:val="0"/>
                <w:sz w:val="24"/>
              </w:rPr>
            </w:pPr>
          </w:p>
        </w:tc>
        <w:tc>
          <w:tcPr>
            <w:tcW w:w="1915" w:type="dxa"/>
            <w:tcBorders>
              <w:top w:val="nil"/>
              <w:left w:val="nil"/>
              <w:bottom w:val="single" w:color="auto" w:sz="4" w:space="0"/>
              <w:right w:val="single" w:color="auto" w:sz="4" w:space="0"/>
            </w:tcBorders>
            <w:vAlign w:val="center"/>
          </w:tcPr>
          <w:p w14:paraId="7D1E7D10">
            <w:pPr>
              <w:widowControl/>
              <w:spacing w:before="0" w:beforeAutospacing="0" w:after="0" w:afterAutospacing="0"/>
              <w:ind w:left="0" w:right="0"/>
              <w:jc w:val="center"/>
              <w:rPr>
                <w:rFonts w:hint="eastAsia" w:ascii="仿宋_GB2312" w:hAnsi="仿宋" w:eastAsia="仿宋_GB2312" w:cs="宋体"/>
                <w:kern w:val="0"/>
                <w:szCs w:val="21"/>
              </w:rPr>
            </w:pPr>
            <w:r>
              <w:rPr>
                <w:rFonts w:hint="eastAsia" w:ascii="仿宋_GB2312" w:hAnsi="仿宋" w:eastAsia="仿宋_GB2312" w:cs="宋体"/>
                <w:kern w:val="0"/>
                <w:szCs w:val="21"/>
              </w:rPr>
              <w:t>三、城市商业银行</w:t>
            </w:r>
          </w:p>
        </w:tc>
        <w:tc>
          <w:tcPr>
            <w:tcW w:w="1681" w:type="dxa"/>
            <w:tcBorders>
              <w:top w:val="nil"/>
              <w:left w:val="nil"/>
              <w:bottom w:val="single" w:color="auto" w:sz="4" w:space="0"/>
              <w:right w:val="single" w:color="auto" w:sz="4" w:space="0"/>
            </w:tcBorders>
            <w:vAlign w:val="center"/>
          </w:tcPr>
          <w:p w14:paraId="45150C64">
            <w:pPr>
              <w:widowControl/>
              <w:spacing w:before="0" w:beforeAutospacing="0" w:after="0" w:afterAutospacing="0"/>
              <w:ind w:left="0" w:right="0"/>
              <w:jc w:val="center"/>
              <w:rPr>
                <w:rFonts w:hint="eastAsia" w:ascii="仿宋_GB2312" w:hAnsi="仿宋" w:eastAsia="仿宋_GB2312" w:cs="宋体"/>
                <w:kern w:val="0"/>
                <w:szCs w:val="21"/>
              </w:rPr>
            </w:pPr>
          </w:p>
        </w:tc>
        <w:tc>
          <w:tcPr>
            <w:tcW w:w="1681" w:type="dxa"/>
            <w:gridSpan w:val="2"/>
            <w:tcBorders>
              <w:top w:val="nil"/>
              <w:left w:val="nil"/>
              <w:bottom w:val="single" w:color="auto" w:sz="4" w:space="0"/>
              <w:right w:val="single" w:color="auto" w:sz="4" w:space="0"/>
            </w:tcBorders>
            <w:vAlign w:val="center"/>
          </w:tcPr>
          <w:p w14:paraId="3418E2C8">
            <w:pPr>
              <w:widowControl/>
              <w:spacing w:before="0" w:beforeAutospacing="0" w:after="0" w:afterAutospacing="0"/>
              <w:ind w:left="0" w:right="0"/>
              <w:jc w:val="center"/>
              <w:rPr>
                <w:rFonts w:hint="eastAsia" w:ascii="仿宋_GB2312" w:hAnsi="仿宋" w:eastAsia="仿宋_GB2312" w:cs="宋体"/>
                <w:kern w:val="0"/>
                <w:szCs w:val="21"/>
              </w:rPr>
            </w:pPr>
          </w:p>
        </w:tc>
        <w:tc>
          <w:tcPr>
            <w:tcW w:w="1680" w:type="dxa"/>
            <w:tcBorders>
              <w:top w:val="nil"/>
              <w:left w:val="nil"/>
              <w:bottom w:val="single" w:color="auto" w:sz="4" w:space="0"/>
              <w:right w:val="single" w:color="auto" w:sz="4" w:space="0"/>
            </w:tcBorders>
            <w:vAlign w:val="center"/>
          </w:tcPr>
          <w:p w14:paraId="56821C75">
            <w:pPr>
              <w:widowControl/>
              <w:spacing w:before="0" w:beforeAutospacing="0" w:after="0" w:afterAutospacing="0"/>
              <w:ind w:left="0" w:right="0"/>
              <w:jc w:val="center"/>
              <w:rPr>
                <w:rFonts w:hint="eastAsia" w:ascii="仿宋_GB2312" w:hAnsi="仿宋" w:eastAsia="仿宋_GB2312" w:cs="宋体"/>
                <w:kern w:val="0"/>
                <w:szCs w:val="21"/>
              </w:rPr>
            </w:pPr>
          </w:p>
        </w:tc>
        <w:tc>
          <w:tcPr>
            <w:tcW w:w="1651" w:type="dxa"/>
            <w:gridSpan w:val="2"/>
            <w:tcBorders>
              <w:top w:val="nil"/>
              <w:left w:val="nil"/>
              <w:bottom w:val="single" w:color="auto" w:sz="4" w:space="0"/>
              <w:right w:val="single" w:color="auto" w:sz="4" w:space="0"/>
            </w:tcBorders>
            <w:vAlign w:val="center"/>
          </w:tcPr>
          <w:p w14:paraId="419AA11A">
            <w:pPr>
              <w:widowControl/>
              <w:spacing w:before="0" w:beforeAutospacing="0" w:after="0" w:afterAutospacing="0"/>
              <w:ind w:left="0" w:right="0"/>
              <w:jc w:val="center"/>
              <w:rPr>
                <w:rFonts w:hint="eastAsia" w:ascii="仿宋_GB2312" w:hAnsi="仿宋" w:eastAsia="仿宋_GB2312" w:cs="宋体"/>
                <w:kern w:val="0"/>
                <w:szCs w:val="21"/>
              </w:rPr>
            </w:pPr>
          </w:p>
        </w:tc>
      </w:tr>
      <w:tr w14:paraId="6B1FC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 w:type="dxa"/>
          <w:trHeight w:val="534" w:hRule="atLeast"/>
        </w:trPr>
        <w:tc>
          <w:tcPr>
            <w:tcW w:w="529" w:type="dxa"/>
            <w:tcBorders>
              <w:top w:val="nil"/>
              <w:left w:val="single" w:color="auto" w:sz="4" w:space="0"/>
              <w:bottom w:val="single" w:color="auto" w:sz="4" w:space="0"/>
              <w:right w:val="single" w:color="auto" w:sz="4" w:space="0"/>
            </w:tcBorders>
            <w:vAlign w:val="center"/>
          </w:tcPr>
          <w:p w14:paraId="4268EF15">
            <w:pPr>
              <w:widowControl/>
              <w:spacing w:before="0" w:beforeAutospacing="0" w:after="0" w:afterAutospacing="0"/>
              <w:ind w:left="0" w:right="0"/>
              <w:jc w:val="center"/>
              <w:rPr>
                <w:rFonts w:hint="eastAsia" w:ascii="仿宋_GB2312" w:hAnsi="仿宋" w:eastAsia="仿宋_GB2312" w:cs="宋体"/>
                <w:kern w:val="0"/>
                <w:sz w:val="24"/>
              </w:rPr>
            </w:pPr>
            <w:r>
              <w:rPr>
                <w:rFonts w:hint="eastAsia" w:ascii="仿宋_GB2312" w:hAnsi="仿宋" w:eastAsia="仿宋_GB2312" w:cs="宋体"/>
                <w:kern w:val="0"/>
                <w:sz w:val="24"/>
              </w:rPr>
              <w:t>5</w:t>
            </w:r>
          </w:p>
        </w:tc>
        <w:tc>
          <w:tcPr>
            <w:tcW w:w="1915" w:type="dxa"/>
            <w:tcBorders>
              <w:top w:val="nil"/>
              <w:left w:val="nil"/>
              <w:bottom w:val="single" w:color="auto" w:sz="4" w:space="0"/>
              <w:right w:val="single" w:color="auto" w:sz="4" w:space="0"/>
            </w:tcBorders>
            <w:vAlign w:val="center"/>
          </w:tcPr>
          <w:p w14:paraId="1E6DE214">
            <w:pPr>
              <w:widowControl/>
              <w:spacing w:before="0" w:beforeAutospacing="0" w:after="0" w:afterAutospacing="0"/>
              <w:ind w:left="0" w:right="0"/>
              <w:jc w:val="center"/>
              <w:rPr>
                <w:rFonts w:hint="eastAsia" w:ascii="仿宋_GB2312" w:hAnsi="仿宋" w:eastAsia="仿宋_GB2312" w:cs="宋体"/>
                <w:kern w:val="0"/>
                <w:szCs w:val="21"/>
              </w:rPr>
            </w:pPr>
            <w:r>
              <w:rPr>
                <w:rFonts w:hint="eastAsia" w:ascii="仿宋_GB2312" w:hAnsi="仿宋" w:eastAsia="仿宋_GB2312" w:cs="宋体"/>
                <w:kern w:val="0"/>
                <w:szCs w:val="21"/>
              </w:rPr>
              <w:t>……</w:t>
            </w:r>
          </w:p>
        </w:tc>
        <w:tc>
          <w:tcPr>
            <w:tcW w:w="1681" w:type="dxa"/>
            <w:tcBorders>
              <w:top w:val="nil"/>
              <w:left w:val="nil"/>
              <w:bottom w:val="single" w:color="auto" w:sz="4" w:space="0"/>
              <w:right w:val="single" w:color="auto" w:sz="4" w:space="0"/>
            </w:tcBorders>
            <w:vAlign w:val="center"/>
          </w:tcPr>
          <w:p w14:paraId="51E77EE6">
            <w:pPr>
              <w:widowControl/>
              <w:spacing w:before="0" w:beforeAutospacing="0" w:after="0" w:afterAutospacing="0"/>
              <w:ind w:left="0" w:right="0"/>
              <w:jc w:val="center"/>
              <w:rPr>
                <w:rFonts w:hint="eastAsia" w:ascii="仿宋_GB2312" w:hAnsi="仿宋" w:eastAsia="仿宋_GB2312" w:cs="宋体"/>
                <w:kern w:val="0"/>
                <w:szCs w:val="21"/>
              </w:rPr>
            </w:pPr>
          </w:p>
        </w:tc>
        <w:tc>
          <w:tcPr>
            <w:tcW w:w="1681" w:type="dxa"/>
            <w:gridSpan w:val="2"/>
            <w:tcBorders>
              <w:top w:val="nil"/>
              <w:left w:val="nil"/>
              <w:bottom w:val="single" w:color="auto" w:sz="4" w:space="0"/>
              <w:right w:val="single" w:color="auto" w:sz="4" w:space="0"/>
            </w:tcBorders>
            <w:vAlign w:val="center"/>
          </w:tcPr>
          <w:p w14:paraId="7E8130A9">
            <w:pPr>
              <w:widowControl/>
              <w:spacing w:before="0" w:beforeAutospacing="0" w:after="0" w:afterAutospacing="0"/>
              <w:ind w:left="0" w:right="0"/>
              <w:jc w:val="center"/>
              <w:rPr>
                <w:rFonts w:hint="eastAsia" w:ascii="仿宋_GB2312" w:hAnsi="仿宋" w:eastAsia="仿宋_GB2312" w:cs="宋体"/>
                <w:kern w:val="0"/>
                <w:szCs w:val="21"/>
              </w:rPr>
            </w:pPr>
          </w:p>
        </w:tc>
        <w:tc>
          <w:tcPr>
            <w:tcW w:w="1680" w:type="dxa"/>
            <w:tcBorders>
              <w:top w:val="nil"/>
              <w:left w:val="nil"/>
              <w:bottom w:val="single" w:color="auto" w:sz="4" w:space="0"/>
              <w:right w:val="single" w:color="auto" w:sz="4" w:space="0"/>
            </w:tcBorders>
            <w:vAlign w:val="center"/>
          </w:tcPr>
          <w:p w14:paraId="1219335D">
            <w:pPr>
              <w:widowControl/>
              <w:spacing w:before="0" w:beforeAutospacing="0" w:after="0" w:afterAutospacing="0"/>
              <w:ind w:left="0" w:right="0"/>
              <w:jc w:val="center"/>
              <w:rPr>
                <w:rFonts w:hint="eastAsia" w:ascii="仿宋_GB2312" w:hAnsi="仿宋" w:eastAsia="仿宋_GB2312" w:cs="宋体"/>
                <w:kern w:val="0"/>
                <w:szCs w:val="21"/>
              </w:rPr>
            </w:pPr>
          </w:p>
        </w:tc>
        <w:tc>
          <w:tcPr>
            <w:tcW w:w="1651" w:type="dxa"/>
            <w:gridSpan w:val="2"/>
            <w:tcBorders>
              <w:top w:val="nil"/>
              <w:left w:val="nil"/>
              <w:bottom w:val="single" w:color="auto" w:sz="4" w:space="0"/>
              <w:right w:val="single" w:color="auto" w:sz="4" w:space="0"/>
            </w:tcBorders>
            <w:vAlign w:val="center"/>
          </w:tcPr>
          <w:p w14:paraId="6FEB9622">
            <w:pPr>
              <w:widowControl/>
              <w:spacing w:before="0" w:beforeAutospacing="0" w:after="0" w:afterAutospacing="0"/>
              <w:ind w:left="0" w:right="0"/>
              <w:jc w:val="center"/>
              <w:rPr>
                <w:rFonts w:hint="eastAsia" w:ascii="仿宋_GB2312" w:hAnsi="仿宋" w:eastAsia="仿宋_GB2312" w:cs="宋体"/>
                <w:kern w:val="0"/>
                <w:szCs w:val="21"/>
              </w:rPr>
            </w:pPr>
          </w:p>
        </w:tc>
      </w:tr>
      <w:tr w14:paraId="5A5CC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 w:type="dxa"/>
          <w:trHeight w:val="534" w:hRule="atLeast"/>
        </w:trPr>
        <w:tc>
          <w:tcPr>
            <w:tcW w:w="529" w:type="dxa"/>
            <w:tcBorders>
              <w:top w:val="nil"/>
              <w:left w:val="single" w:color="auto" w:sz="4" w:space="0"/>
              <w:bottom w:val="single" w:color="000000" w:sz="4" w:space="0"/>
              <w:right w:val="single" w:color="auto" w:sz="4" w:space="0"/>
            </w:tcBorders>
            <w:vAlign w:val="center"/>
          </w:tcPr>
          <w:p w14:paraId="2668F512">
            <w:pPr>
              <w:widowControl/>
              <w:spacing w:before="0" w:beforeAutospacing="0" w:after="0" w:afterAutospacing="0"/>
              <w:ind w:left="0" w:right="0"/>
              <w:jc w:val="center"/>
              <w:rPr>
                <w:rFonts w:hint="eastAsia" w:ascii="仿宋_GB2312" w:hAnsi="仿宋" w:eastAsia="仿宋_GB2312" w:cs="宋体"/>
                <w:kern w:val="0"/>
                <w:sz w:val="24"/>
              </w:rPr>
            </w:pPr>
          </w:p>
        </w:tc>
        <w:tc>
          <w:tcPr>
            <w:tcW w:w="1915" w:type="dxa"/>
            <w:tcBorders>
              <w:top w:val="nil"/>
              <w:left w:val="nil"/>
              <w:bottom w:val="single" w:color="auto" w:sz="4" w:space="0"/>
              <w:right w:val="single" w:color="auto" w:sz="4" w:space="0"/>
            </w:tcBorders>
            <w:vAlign w:val="center"/>
          </w:tcPr>
          <w:p w14:paraId="7F4988BF">
            <w:pPr>
              <w:widowControl/>
              <w:spacing w:before="0" w:beforeAutospacing="0" w:after="0" w:afterAutospacing="0"/>
              <w:ind w:left="0" w:right="0"/>
              <w:jc w:val="center"/>
              <w:rPr>
                <w:rFonts w:hint="eastAsia" w:ascii="仿宋_GB2312" w:hAnsi="仿宋" w:eastAsia="仿宋_GB2312" w:cs="宋体"/>
                <w:kern w:val="0"/>
                <w:szCs w:val="21"/>
              </w:rPr>
            </w:pPr>
            <w:r>
              <w:rPr>
                <w:rFonts w:hint="eastAsia" w:ascii="仿宋_GB2312" w:hAnsi="仿宋" w:eastAsia="仿宋_GB2312" w:cs="宋体"/>
                <w:kern w:val="0"/>
                <w:szCs w:val="21"/>
              </w:rPr>
              <w:t>四、农村商业银行</w:t>
            </w:r>
          </w:p>
        </w:tc>
        <w:tc>
          <w:tcPr>
            <w:tcW w:w="1681" w:type="dxa"/>
            <w:tcBorders>
              <w:top w:val="nil"/>
              <w:left w:val="nil"/>
              <w:bottom w:val="single" w:color="auto" w:sz="4" w:space="0"/>
              <w:right w:val="single" w:color="auto" w:sz="4" w:space="0"/>
            </w:tcBorders>
            <w:vAlign w:val="center"/>
          </w:tcPr>
          <w:p w14:paraId="65D021DB">
            <w:pPr>
              <w:widowControl/>
              <w:spacing w:before="0" w:beforeAutospacing="0" w:after="0" w:afterAutospacing="0"/>
              <w:ind w:left="0" w:right="0"/>
              <w:jc w:val="center"/>
              <w:rPr>
                <w:rFonts w:hint="eastAsia" w:ascii="仿宋_GB2312" w:hAnsi="仿宋" w:eastAsia="仿宋_GB2312" w:cs="宋体"/>
                <w:kern w:val="0"/>
                <w:szCs w:val="21"/>
              </w:rPr>
            </w:pPr>
          </w:p>
        </w:tc>
        <w:tc>
          <w:tcPr>
            <w:tcW w:w="1681" w:type="dxa"/>
            <w:gridSpan w:val="2"/>
            <w:tcBorders>
              <w:top w:val="nil"/>
              <w:left w:val="nil"/>
              <w:bottom w:val="single" w:color="auto" w:sz="4" w:space="0"/>
              <w:right w:val="single" w:color="auto" w:sz="4" w:space="0"/>
            </w:tcBorders>
            <w:vAlign w:val="center"/>
          </w:tcPr>
          <w:p w14:paraId="07E3F4CB">
            <w:pPr>
              <w:widowControl/>
              <w:spacing w:before="0" w:beforeAutospacing="0" w:after="0" w:afterAutospacing="0"/>
              <w:ind w:left="0" w:right="0"/>
              <w:jc w:val="center"/>
              <w:rPr>
                <w:rFonts w:hint="eastAsia" w:ascii="仿宋_GB2312" w:hAnsi="仿宋" w:eastAsia="仿宋_GB2312" w:cs="宋体"/>
                <w:kern w:val="0"/>
                <w:szCs w:val="21"/>
              </w:rPr>
            </w:pPr>
          </w:p>
        </w:tc>
        <w:tc>
          <w:tcPr>
            <w:tcW w:w="1680" w:type="dxa"/>
            <w:tcBorders>
              <w:top w:val="nil"/>
              <w:left w:val="nil"/>
              <w:bottom w:val="single" w:color="auto" w:sz="4" w:space="0"/>
              <w:right w:val="single" w:color="auto" w:sz="4" w:space="0"/>
            </w:tcBorders>
            <w:vAlign w:val="center"/>
          </w:tcPr>
          <w:p w14:paraId="41307DB8">
            <w:pPr>
              <w:widowControl/>
              <w:spacing w:before="0" w:beforeAutospacing="0" w:after="0" w:afterAutospacing="0"/>
              <w:ind w:left="0" w:right="0"/>
              <w:jc w:val="center"/>
              <w:rPr>
                <w:rFonts w:hint="eastAsia" w:ascii="仿宋_GB2312" w:hAnsi="仿宋" w:eastAsia="仿宋_GB2312" w:cs="宋体"/>
                <w:kern w:val="0"/>
                <w:szCs w:val="21"/>
              </w:rPr>
            </w:pPr>
          </w:p>
        </w:tc>
        <w:tc>
          <w:tcPr>
            <w:tcW w:w="1651" w:type="dxa"/>
            <w:gridSpan w:val="2"/>
            <w:tcBorders>
              <w:top w:val="nil"/>
              <w:left w:val="nil"/>
              <w:bottom w:val="single" w:color="auto" w:sz="4" w:space="0"/>
              <w:right w:val="single" w:color="auto" w:sz="4" w:space="0"/>
            </w:tcBorders>
            <w:vAlign w:val="center"/>
          </w:tcPr>
          <w:p w14:paraId="3E7C4570">
            <w:pPr>
              <w:widowControl/>
              <w:spacing w:before="0" w:beforeAutospacing="0" w:after="0" w:afterAutospacing="0"/>
              <w:ind w:left="0" w:right="0"/>
              <w:jc w:val="center"/>
              <w:rPr>
                <w:rFonts w:hint="eastAsia" w:ascii="仿宋_GB2312" w:hAnsi="仿宋" w:eastAsia="仿宋_GB2312" w:cs="宋体"/>
                <w:kern w:val="0"/>
                <w:szCs w:val="21"/>
              </w:rPr>
            </w:pPr>
          </w:p>
        </w:tc>
      </w:tr>
      <w:tr w14:paraId="0C82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 w:type="dxa"/>
          <w:trHeight w:val="534" w:hRule="atLeast"/>
        </w:trPr>
        <w:tc>
          <w:tcPr>
            <w:tcW w:w="529" w:type="dxa"/>
            <w:tcBorders>
              <w:top w:val="nil"/>
              <w:left w:val="single" w:color="auto" w:sz="4" w:space="0"/>
              <w:bottom w:val="single" w:color="000000" w:sz="4" w:space="0"/>
              <w:right w:val="single" w:color="auto" w:sz="4" w:space="0"/>
            </w:tcBorders>
            <w:vAlign w:val="center"/>
          </w:tcPr>
          <w:p w14:paraId="3EA3E902">
            <w:pPr>
              <w:widowControl/>
              <w:spacing w:before="0" w:beforeAutospacing="0" w:after="0" w:afterAutospacing="0"/>
              <w:ind w:left="0" w:right="0"/>
              <w:jc w:val="center"/>
              <w:rPr>
                <w:rFonts w:hint="eastAsia" w:ascii="仿宋_GB2312" w:hAnsi="仿宋" w:eastAsia="仿宋_GB2312" w:cs="宋体"/>
                <w:kern w:val="0"/>
                <w:sz w:val="24"/>
              </w:rPr>
            </w:pPr>
            <w:r>
              <w:rPr>
                <w:rFonts w:hint="eastAsia" w:ascii="仿宋_GB2312" w:hAnsi="仿宋" w:eastAsia="仿宋_GB2312" w:cs="宋体"/>
                <w:kern w:val="0"/>
                <w:sz w:val="24"/>
              </w:rPr>
              <w:t>6</w:t>
            </w:r>
          </w:p>
        </w:tc>
        <w:tc>
          <w:tcPr>
            <w:tcW w:w="1915" w:type="dxa"/>
            <w:tcBorders>
              <w:top w:val="nil"/>
              <w:left w:val="nil"/>
              <w:bottom w:val="single" w:color="auto" w:sz="4" w:space="0"/>
              <w:right w:val="single" w:color="auto" w:sz="4" w:space="0"/>
            </w:tcBorders>
            <w:vAlign w:val="center"/>
          </w:tcPr>
          <w:p w14:paraId="0A215450">
            <w:pPr>
              <w:widowControl/>
              <w:spacing w:before="0" w:beforeAutospacing="0" w:after="0" w:afterAutospacing="0"/>
              <w:ind w:left="0" w:right="0"/>
              <w:jc w:val="center"/>
              <w:rPr>
                <w:rFonts w:hint="eastAsia" w:ascii="仿宋_GB2312" w:hAnsi="仿宋" w:eastAsia="仿宋_GB2312" w:cs="宋体"/>
                <w:kern w:val="0"/>
                <w:szCs w:val="21"/>
              </w:rPr>
            </w:pPr>
            <w:r>
              <w:rPr>
                <w:rFonts w:hint="eastAsia" w:ascii="仿宋_GB2312" w:hAnsi="仿宋" w:eastAsia="仿宋_GB2312" w:cs="宋体"/>
                <w:kern w:val="0"/>
                <w:szCs w:val="21"/>
              </w:rPr>
              <w:t>……</w:t>
            </w:r>
          </w:p>
        </w:tc>
        <w:tc>
          <w:tcPr>
            <w:tcW w:w="1681" w:type="dxa"/>
            <w:tcBorders>
              <w:top w:val="nil"/>
              <w:left w:val="nil"/>
              <w:bottom w:val="single" w:color="auto" w:sz="4" w:space="0"/>
              <w:right w:val="single" w:color="auto" w:sz="4" w:space="0"/>
            </w:tcBorders>
            <w:vAlign w:val="center"/>
          </w:tcPr>
          <w:p w14:paraId="386C19AA">
            <w:pPr>
              <w:widowControl/>
              <w:spacing w:before="0" w:beforeAutospacing="0" w:after="0" w:afterAutospacing="0"/>
              <w:ind w:left="0" w:right="0"/>
              <w:jc w:val="center"/>
              <w:rPr>
                <w:rFonts w:hint="eastAsia" w:ascii="仿宋_GB2312" w:hAnsi="仿宋" w:eastAsia="仿宋_GB2312" w:cs="宋体"/>
                <w:kern w:val="0"/>
                <w:szCs w:val="21"/>
              </w:rPr>
            </w:pPr>
          </w:p>
        </w:tc>
        <w:tc>
          <w:tcPr>
            <w:tcW w:w="1681" w:type="dxa"/>
            <w:gridSpan w:val="2"/>
            <w:tcBorders>
              <w:top w:val="nil"/>
              <w:left w:val="nil"/>
              <w:bottom w:val="single" w:color="auto" w:sz="4" w:space="0"/>
              <w:right w:val="single" w:color="auto" w:sz="4" w:space="0"/>
            </w:tcBorders>
            <w:vAlign w:val="center"/>
          </w:tcPr>
          <w:p w14:paraId="143B0752">
            <w:pPr>
              <w:widowControl/>
              <w:spacing w:before="0" w:beforeAutospacing="0" w:after="0" w:afterAutospacing="0"/>
              <w:ind w:left="0" w:right="0"/>
              <w:jc w:val="center"/>
              <w:rPr>
                <w:rFonts w:hint="eastAsia" w:ascii="仿宋_GB2312" w:hAnsi="仿宋" w:eastAsia="仿宋_GB2312" w:cs="宋体"/>
                <w:kern w:val="0"/>
                <w:szCs w:val="21"/>
              </w:rPr>
            </w:pPr>
          </w:p>
        </w:tc>
        <w:tc>
          <w:tcPr>
            <w:tcW w:w="1680" w:type="dxa"/>
            <w:tcBorders>
              <w:top w:val="nil"/>
              <w:left w:val="nil"/>
              <w:bottom w:val="single" w:color="auto" w:sz="4" w:space="0"/>
              <w:right w:val="single" w:color="auto" w:sz="4" w:space="0"/>
            </w:tcBorders>
            <w:vAlign w:val="center"/>
          </w:tcPr>
          <w:p w14:paraId="4E6D3332">
            <w:pPr>
              <w:widowControl/>
              <w:spacing w:before="0" w:beforeAutospacing="0" w:after="0" w:afterAutospacing="0"/>
              <w:ind w:left="0" w:right="0"/>
              <w:jc w:val="center"/>
              <w:rPr>
                <w:rFonts w:hint="eastAsia" w:ascii="仿宋_GB2312" w:hAnsi="仿宋" w:eastAsia="仿宋_GB2312" w:cs="宋体"/>
                <w:kern w:val="0"/>
                <w:szCs w:val="21"/>
              </w:rPr>
            </w:pPr>
          </w:p>
        </w:tc>
        <w:tc>
          <w:tcPr>
            <w:tcW w:w="1651" w:type="dxa"/>
            <w:gridSpan w:val="2"/>
            <w:tcBorders>
              <w:top w:val="nil"/>
              <w:left w:val="nil"/>
              <w:bottom w:val="single" w:color="auto" w:sz="4" w:space="0"/>
              <w:right w:val="single" w:color="auto" w:sz="4" w:space="0"/>
            </w:tcBorders>
            <w:vAlign w:val="center"/>
          </w:tcPr>
          <w:p w14:paraId="5BCA4623">
            <w:pPr>
              <w:widowControl/>
              <w:spacing w:before="0" w:beforeAutospacing="0" w:after="0" w:afterAutospacing="0"/>
              <w:ind w:left="0" w:right="0"/>
              <w:jc w:val="center"/>
              <w:rPr>
                <w:rFonts w:hint="eastAsia" w:ascii="仿宋_GB2312" w:hAnsi="仿宋" w:eastAsia="仿宋_GB2312" w:cs="宋体"/>
                <w:kern w:val="0"/>
                <w:szCs w:val="21"/>
              </w:rPr>
            </w:pPr>
          </w:p>
        </w:tc>
      </w:tr>
      <w:tr w14:paraId="1F871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 w:type="dxa"/>
          <w:trHeight w:val="534" w:hRule="atLeast"/>
        </w:trPr>
        <w:tc>
          <w:tcPr>
            <w:tcW w:w="529" w:type="dxa"/>
            <w:tcBorders>
              <w:top w:val="nil"/>
              <w:left w:val="single" w:color="auto" w:sz="4" w:space="0"/>
              <w:bottom w:val="single" w:color="000000" w:sz="4" w:space="0"/>
              <w:right w:val="single" w:color="auto" w:sz="4" w:space="0"/>
            </w:tcBorders>
            <w:vAlign w:val="center"/>
          </w:tcPr>
          <w:p w14:paraId="34378AB0">
            <w:pPr>
              <w:widowControl/>
              <w:spacing w:before="0" w:beforeAutospacing="0" w:after="0" w:afterAutospacing="0"/>
              <w:ind w:left="0" w:right="0"/>
              <w:jc w:val="center"/>
              <w:rPr>
                <w:rFonts w:hint="eastAsia" w:ascii="仿宋_GB2312" w:hAnsi="仿宋" w:eastAsia="仿宋_GB2312" w:cs="宋体"/>
                <w:kern w:val="0"/>
                <w:sz w:val="24"/>
              </w:rPr>
            </w:pPr>
          </w:p>
        </w:tc>
        <w:tc>
          <w:tcPr>
            <w:tcW w:w="1915" w:type="dxa"/>
            <w:tcBorders>
              <w:top w:val="nil"/>
              <w:left w:val="nil"/>
              <w:bottom w:val="single" w:color="auto" w:sz="4" w:space="0"/>
              <w:right w:val="single" w:color="auto" w:sz="4" w:space="0"/>
            </w:tcBorders>
            <w:vAlign w:val="center"/>
          </w:tcPr>
          <w:p w14:paraId="2631A40B">
            <w:pPr>
              <w:widowControl/>
              <w:spacing w:before="0" w:beforeAutospacing="0" w:after="0" w:afterAutospacing="0"/>
              <w:ind w:left="0" w:right="0"/>
              <w:jc w:val="center"/>
              <w:rPr>
                <w:rFonts w:hint="eastAsia" w:ascii="仿宋_GB2312" w:hAnsi="仿宋" w:eastAsia="仿宋_GB2312" w:cs="宋体"/>
                <w:kern w:val="0"/>
                <w:szCs w:val="21"/>
              </w:rPr>
            </w:pPr>
            <w:r>
              <w:rPr>
                <w:rFonts w:hint="eastAsia" w:ascii="仿宋_GB2312" w:hAnsi="仿宋" w:eastAsia="仿宋_GB2312" w:cs="宋体"/>
                <w:kern w:val="0"/>
                <w:szCs w:val="21"/>
              </w:rPr>
              <w:t>五、邮政储蓄银行</w:t>
            </w:r>
          </w:p>
        </w:tc>
        <w:tc>
          <w:tcPr>
            <w:tcW w:w="1681" w:type="dxa"/>
            <w:tcBorders>
              <w:top w:val="nil"/>
              <w:left w:val="nil"/>
              <w:bottom w:val="single" w:color="auto" w:sz="4" w:space="0"/>
              <w:right w:val="single" w:color="auto" w:sz="4" w:space="0"/>
            </w:tcBorders>
            <w:vAlign w:val="center"/>
          </w:tcPr>
          <w:p w14:paraId="75B36ACF">
            <w:pPr>
              <w:widowControl/>
              <w:spacing w:before="0" w:beforeAutospacing="0" w:after="0" w:afterAutospacing="0"/>
              <w:ind w:left="0" w:right="0"/>
              <w:jc w:val="center"/>
              <w:rPr>
                <w:rFonts w:hint="eastAsia" w:ascii="仿宋_GB2312" w:hAnsi="仿宋" w:eastAsia="仿宋_GB2312" w:cs="宋体"/>
                <w:kern w:val="0"/>
                <w:szCs w:val="21"/>
              </w:rPr>
            </w:pPr>
          </w:p>
        </w:tc>
        <w:tc>
          <w:tcPr>
            <w:tcW w:w="1681" w:type="dxa"/>
            <w:gridSpan w:val="2"/>
            <w:tcBorders>
              <w:top w:val="nil"/>
              <w:left w:val="nil"/>
              <w:bottom w:val="single" w:color="auto" w:sz="4" w:space="0"/>
              <w:right w:val="single" w:color="auto" w:sz="4" w:space="0"/>
            </w:tcBorders>
            <w:vAlign w:val="center"/>
          </w:tcPr>
          <w:p w14:paraId="653CC7E7">
            <w:pPr>
              <w:widowControl/>
              <w:spacing w:before="0" w:beforeAutospacing="0" w:after="0" w:afterAutospacing="0"/>
              <w:ind w:left="0" w:right="0"/>
              <w:jc w:val="center"/>
              <w:rPr>
                <w:rFonts w:hint="eastAsia" w:ascii="仿宋_GB2312" w:hAnsi="仿宋" w:eastAsia="仿宋_GB2312" w:cs="宋体"/>
                <w:kern w:val="0"/>
                <w:szCs w:val="21"/>
              </w:rPr>
            </w:pPr>
          </w:p>
        </w:tc>
        <w:tc>
          <w:tcPr>
            <w:tcW w:w="1680" w:type="dxa"/>
            <w:tcBorders>
              <w:top w:val="nil"/>
              <w:left w:val="nil"/>
              <w:bottom w:val="single" w:color="auto" w:sz="4" w:space="0"/>
              <w:right w:val="single" w:color="auto" w:sz="4" w:space="0"/>
            </w:tcBorders>
            <w:vAlign w:val="center"/>
          </w:tcPr>
          <w:p w14:paraId="1FB2CCA5">
            <w:pPr>
              <w:widowControl/>
              <w:spacing w:before="0" w:beforeAutospacing="0" w:after="0" w:afterAutospacing="0"/>
              <w:ind w:left="0" w:right="0"/>
              <w:jc w:val="center"/>
              <w:rPr>
                <w:rFonts w:hint="eastAsia" w:ascii="仿宋_GB2312" w:hAnsi="仿宋" w:eastAsia="仿宋_GB2312" w:cs="宋体"/>
                <w:kern w:val="0"/>
                <w:szCs w:val="21"/>
              </w:rPr>
            </w:pPr>
          </w:p>
        </w:tc>
        <w:tc>
          <w:tcPr>
            <w:tcW w:w="1651" w:type="dxa"/>
            <w:gridSpan w:val="2"/>
            <w:tcBorders>
              <w:top w:val="nil"/>
              <w:left w:val="nil"/>
              <w:bottom w:val="single" w:color="auto" w:sz="4" w:space="0"/>
              <w:right w:val="single" w:color="auto" w:sz="4" w:space="0"/>
            </w:tcBorders>
            <w:vAlign w:val="center"/>
          </w:tcPr>
          <w:p w14:paraId="52F69779">
            <w:pPr>
              <w:widowControl/>
              <w:spacing w:before="0" w:beforeAutospacing="0" w:after="0" w:afterAutospacing="0"/>
              <w:ind w:left="0" w:right="0"/>
              <w:jc w:val="center"/>
              <w:rPr>
                <w:rFonts w:hint="eastAsia" w:ascii="仿宋_GB2312" w:hAnsi="仿宋" w:eastAsia="仿宋_GB2312" w:cs="宋体"/>
                <w:kern w:val="0"/>
                <w:szCs w:val="21"/>
              </w:rPr>
            </w:pPr>
          </w:p>
        </w:tc>
      </w:tr>
      <w:tr w14:paraId="2C1C7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 w:type="dxa"/>
          <w:trHeight w:val="534" w:hRule="atLeast"/>
        </w:trPr>
        <w:tc>
          <w:tcPr>
            <w:tcW w:w="529" w:type="dxa"/>
            <w:tcBorders>
              <w:top w:val="nil"/>
              <w:left w:val="single" w:color="auto" w:sz="4" w:space="0"/>
              <w:bottom w:val="single" w:color="auto" w:sz="4" w:space="0"/>
              <w:right w:val="single" w:color="auto" w:sz="4" w:space="0"/>
            </w:tcBorders>
            <w:vAlign w:val="center"/>
          </w:tcPr>
          <w:p w14:paraId="0C4FCBE3">
            <w:pPr>
              <w:widowControl/>
              <w:spacing w:before="0" w:beforeAutospacing="0" w:after="0" w:afterAutospacing="0"/>
              <w:ind w:left="0" w:right="0"/>
              <w:jc w:val="center"/>
              <w:rPr>
                <w:rFonts w:hint="eastAsia" w:ascii="仿宋_GB2312" w:hAnsi="仿宋" w:eastAsia="仿宋_GB2312" w:cs="宋体"/>
                <w:kern w:val="0"/>
                <w:sz w:val="24"/>
              </w:rPr>
            </w:pPr>
          </w:p>
        </w:tc>
        <w:tc>
          <w:tcPr>
            <w:tcW w:w="1915" w:type="dxa"/>
            <w:tcBorders>
              <w:top w:val="nil"/>
              <w:left w:val="nil"/>
              <w:bottom w:val="single" w:color="auto" w:sz="4" w:space="0"/>
              <w:right w:val="single" w:color="auto" w:sz="4" w:space="0"/>
            </w:tcBorders>
            <w:vAlign w:val="center"/>
          </w:tcPr>
          <w:p w14:paraId="78D8D495">
            <w:pPr>
              <w:widowControl/>
              <w:spacing w:before="0" w:beforeAutospacing="0" w:after="0" w:afterAutospacing="0"/>
              <w:ind w:left="0" w:right="0"/>
              <w:jc w:val="center"/>
              <w:rPr>
                <w:rFonts w:hint="eastAsia" w:ascii="仿宋_GB2312" w:hAnsi="仿宋" w:eastAsia="仿宋_GB2312" w:cs="宋体"/>
                <w:kern w:val="0"/>
                <w:szCs w:val="21"/>
              </w:rPr>
            </w:pPr>
            <w:r>
              <w:rPr>
                <w:rFonts w:hint="eastAsia" w:ascii="仿宋_GB2312" w:hAnsi="仿宋" w:eastAsia="仿宋_GB2312" w:cs="宋体"/>
                <w:kern w:val="0"/>
                <w:szCs w:val="21"/>
              </w:rPr>
              <w:t>合  计</w:t>
            </w:r>
          </w:p>
        </w:tc>
        <w:tc>
          <w:tcPr>
            <w:tcW w:w="1681" w:type="dxa"/>
            <w:tcBorders>
              <w:top w:val="nil"/>
              <w:left w:val="nil"/>
              <w:bottom w:val="single" w:color="auto" w:sz="4" w:space="0"/>
              <w:right w:val="single" w:color="auto" w:sz="4" w:space="0"/>
            </w:tcBorders>
            <w:vAlign w:val="center"/>
          </w:tcPr>
          <w:p w14:paraId="5DBD2A24">
            <w:pPr>
              <w:widowControl/>
              <w:spacing w:before="0" w:beforeAutospacing="0" w:after="0" w:afterAutospacing="0"/>
              <w:ind w:left="0" w:right="0"/>
              <w:jc w:val="center"/>
              <w:rPr>
                <w:rFonts w:hint="eastAsia" w:ascii="仿宋_GB2312" w:hAnsi="仿宋" w:eastAsia="仿宋_GB2312" w:cs="宋体"/>
                <w:kern w:val="0"/>
                <w:szCs w:val="21"/>
              </w:rPr>
            </w:pPr>
          </w:p>
        </w:tc>
        <w:tc>
          <w:tcPr>
            <w:tcW w:w="1681" w:type="dxa"/>
            <w:gridSpan w:val="2"/>
            <w:tcBorders>
              <w:top w:val="nil"/>
              <w:left w:val="nil"/>
              <w:bottom w:val="single" w:color="auto" w:sz="4" w:space="0"/>
              <w:right w:val="single" w:color="auto" w:sz="4" w:space="0"/>
            </w:tcBorders>
            <w:vAlign w:val="center"/>
          </w:tcPr>
          <w:p w14:paraId="147145B0">
            <w:pPr>
              <w:widowControl/>
              <w:spacing w:before="0" w:beforeAutospacing="0" w:after="0" w:afterAutospacing="0"/>
              <w:ind w:left="0" w:right="0"/>
              <w:jc w:val="center"/>
              <w:rPr>
                <w:rFonts w:hint="eastAsia" w:ascii="仿宋_GB2312" w:hAnsi="仿宋" w:eastAsia="仿宋_GB2312" w:cs="宋体"/>
                <w:kern w:val="0"/>
                <w:szCs w:val="21"/>
              </w:rPr>
            </w:pPr>
          </w:p>
        </w:tc>
        <w:tc>
          <w:tcPr>
            <w:tcW w:w="1680" w:type="dxa"/>
            <w:tcBorders>
              <w:top w:val="nil"/>
              <w:left w:val="nil"/>
              <w:bottom w:val="single" w:color="auto" w:sz="4" w:space="0"/>
              <w:right w:val="single" w:color="auto" w:sz="4" w:space="0"/>
            </w:tcBorders>
            <w:vAlign w:val="center"/>
          </w:tcPr>
          <w:p w14:paraId="5EEF711B">
            <w:pPr>
              <w:widowControl/>
              <w:spacing w:before="0" w:beforeAutospacing="0" w:after="0" w:afterAutospacing="0"/>
              <w:ind w:left="0" w:right="0"/>
              <w:jc w:val="center"/>
              <w:rPr>
                <w:rFonts w:hint="eastAsia" w:ascii="仿宋_GB2312" w:hAnsi="仿宋" w:eastAsia="仿宋_GB2312" w:cs="宋体"/>
                <w:kern w:val="0"/>
                <w:szCs w:val="21"/>
              </w:rPr>
            </w:pPr>
          </w:p>
        </w:tc>
        <w:tc>
          <w:tcPr>
            <w:tcW w:w="1651" w:type="dxa"/>
            <w:gridSpan w:val="2"/>
            <w:tcBorders>
              <w:top w:val="nil"/>
              <w:left w:val="nil"/>
              <w:bottom w:val="single" w:color="auto" w:sz="4" w:space="0"/>
              <w:right w:val="single" w:color="auto" w:sz="4" w:space="0"/>
            </w:tcBorders>
            <w:vAlign w:val="center"/>
          </w:tcPr>
          <w:p w14:paraId="13154D42">
            <w:pPr>
              <w:widowControl/>
              <w:spacing w:before="0" w:beforeAutospacing="0" w:after="0" w:afterAutospacing="0"/>
              <w:ind w:left="0" w:right="0"/>
              <w:jc w:val="center"/>
              <w:rPr>
                <w:rFonts w:hint="eastAsia" w:ascii="仿宋_GB2312" w:hAnsi="仿宋" w:eastAsia="仿宋_GB2312" w:cs="宋体"/>
                <w:kern w:val="0"/>
                <w:szCs w:val="21"/>
              </w:rPr>
            </w:pPr>
          </w:p>
        </w:tc>
      </w:tr>
      <w:tr w14:paraId="2E2B6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 w:type="dxa"/>
          <w:trHeight w:val="534" w:hRule="atLeast"/>
        </w:trPr>
        <w:tc>
          <w:tcPr>
            <w:tcW w:w="2444" w:type="dxa"/>
            <w:gridSpan w:val="2"/>
            <w:tcBorders>
              <w:top w:val="single" w:color="auto" w:sz="4" w:space="0"/>
              <w:left w:val="nil"/>
              <w:bottom w:val="nil"/>
              <w:right w:val="nil"/>
            </w:tcBorders>
            <w:vAlign w:val="center"/>
          </w:tcPr>
          <w:p w14:paraId="682057C5">
            <w:pPr>
              <w:widowControl/>
              <w:spacing w:before="0" w:beforeAutospacing="0" w:after="0" w:afterAutospacing="0"/>
              <w:ind w:left="0" w:right="0"/>
              <w:jc w:val="left"/>
              <w:rPr>
                <w:rFonts w:hint="eastAsia" w:ascii="仿宋_GB2312" w:hAnsi="仿宋" w:eastAsia="仿宋_GB2312" w:cs="宋体"/>
                <w:kern w:val="0"/>
                <w:szCs w:val="21"/>
              </w:rPr>
            </w:pPr>
            <w:r>
              <w:rPr>
                <w:rFonts w:hint="eastAsia" w:ascii="仿宋_GB2312" w:hAnsi="仿宋" w:eastAsia="仿宋_GB2312" w:cs="宋体"/>
                <w:kern w:val="0"/>
                <w:szCs w:val="21"/>
              </w:rPr>
              <w:t>公章：</w:t>
            </w:r>
          </w:p>
        </w:tc>
        <w:tc>
          <w:tcPr>
            <w:tcW w:w="3362" w:type="dxa"/>
            <w:gridSpan w:val="3"/>
            <w:tcBorders>
              <w:top w:val="single" w:color="auto" w:sz="4" w:space="0"/>
              <w:left w:val="nil"/>
              <w:bottom w:val="nil"/>
              <w:right w:val="nil"/>
            </w:tcBorders>
            <w:vAlign w:val="center"/>
          </w:tcPr>
          <w:p w14:paraId="37D6CE80">
            <w:pPr>
              <w:widowControl/>
              <w:spacing w:before="0" w:beforeAutospacing="0" w:after="0" w:afterAutospacing="0"/>
              <w:ind w:left="0" w:right="0"/>
              <w:jc w:val="center"/>
              <w:rPr>
                <w:rFonts w:hint="eastAsia" w:ascii="仿宋_GB2312" w:hAnsi="仿宋" w:eastAsia="仿宋_GB2312" w:cs="宋体"/>
                <w:kern w:val="0"/>
                <w:szCs w:val="21"/>
              </w:rPr>
            </w:pPr>
            <w:r>
              <w:rPr>
                <w:rFonts w:hint="eastAsia" w:ascii="仿宋_GB2312" w:hAnsi="仿宋" w:eastAsia="仿宋_GB2312" w:cs="宋体"/>
                <w:kern w:val="0"/>
                <w:szCs w:val="21"/>
              </w:rPr>
              <w:t>复核：</w:t>
            </w:r>
          </w:p>
        </w:tc>
        <w:tc>
          <w:tcPr>
            <w:tcW w:w="3331" w:type="dxa"/>
            <w:gridSpan w:val="3"/>
            <w:tcBorders>
              <w:top w:val="single" w:color="auto" w:sz="4" w:space="0"/>
              <w:left w:val="nil"/>
              <w:bottom w:val="nil"/>
              <w:right w:val="nil"/>
            </w:tcBorders>
            <w:vAlign w:val="center"/>
          </w:tcPr>
          <w:p w14:paraId="5AC1D156">
            <w:pPr>
              <w:widowControl/>
              <w:spacing w:before="0" w:beforeAutospacing="0" w:after="0" w:afterAutospacing="0"/>
              <w:ind w:left="0" w:right="0"/>
              <w:jc w:val="center"/>
              <w:rPr>
                <w:rFonts w:hint="eastAsia" w:ascii="仿宋_GB2312" w:hAnsi="仿宋" w:eastAsia="仿宋_GB2312" w:cs="宋体"/>
                <w:kern w:val="0"/>
                <w:szCs w:val="21"/>
              </w:rPr>
            </w:pPr>
            <w:r>
              <w:rPr>
                <w:rFonts w:hint="eastAsia" w:ascii="仿宋_GB2312" w:hAnsi="仿宋" w:eastAsia="仿宋_GB2312" w:cs="宋体"/>
                <w:kern w:val="0"/>
                <w:szCs w:val="21"/>
              </w:rPr>
              <w:t>制表：</w:t>
            </w:r>
          </w:p>
        </w:tc>
      </w:tr>
    </w:tbl>
    <w:p w14:paraId="00711F44">
      <w:pPr>
        <w:snapToGrid w:val="0"/>
        <w:spacing w:line="620" w:lineRule="exact"/>
        <w:rPr>
          <w:rFonts w:hint="eastAsia" w:ascii="黑体" w:hAnsi="黑体" w:eastAsia="黑体" w:cs="黑体"/>
          <w:sz w:val="32"/>
          <w:szCs w:val="32"/>
        </w:rPr>
      </w:pPr>
      <w:r>
        <w:rPr>
          <w:rFonts w:hint="eastAsia" w:ascii="黑体" w:hAnsi="黑体" w:eastAsia="黑体" w:cs="黑体"/>
          <w:sz w:val="32"/>
          <w:szCs w:val="32"/>
        </w:rPr>
        <w:t>附3</w:t>
      </w:r>
    </w:p>
    <w:p w14:paraId="38E2B453">
      <w:pPr>
        <w:spacing w:line="560" w:lineRule="exact"/>
        <w:rPr>
          <w:rFonts w:hint="eastAsia" w:ascii="仿宋_GB2312" w:eastAsia="仿宋_GB2312"/>
          <w:sz w:val="30"/>
          <w:lang w:val="en-US" w:eastAsia="zh-CN"/>
        </w:rPr>
      </w:pPr>
    </w:p>
    <w:p w14:paraId="601F5FFB">
      <w:pPr>
        <w:pStyle w:val="2"/>
        <w:jc w:val="both"/>
        <w:rPr>
          <w:rFonts w:hint="eastAsia" w:ascii="方正小标宋简体" w:hAnsi="方正小标宋简体" w:eastAsia="方正小标宋简体" w:cs="方正小标宋简体"/>
          <w:b w:val="0"/>
          <w:bCs w:val="0"/>
          <w:sz w:val="44"/>
          <w:szCs w:val="44"/>
          <w:lang w:val="en-US" w:eastAsia="zh-CN"/>
        </w:rPr>
      </w:pPr>
    </w:p>
    <w:p w14:paraId="385B3E2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utura Bk">
    <w:altName w:val="Segoe Print"/>
    <w:panose1 w:val="020B0502020204020303"/>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2EFA0">
    <w:pPr>
      <w:pStyle w:val="3"/>
      <w:wordWrap w:val="0"/>
      <w:ind w:right="360"/>
      <w:jc w:val="both"/>
      <w:rPr>
        <w:rFonts w:hint="eastAsia"/>
        <w:lang w:val="en-US" w:eastAsia="zh-CN"/>
      </w:rPr>
    </w:pPr>
    <w:r>
      <w:rPr>
        <w:rFonts w:ascii="Times New Roman" w:hAnsi="Times New Roman" w:eastAsia="黑体" w:cs="Times New Roman"/>
        <w:snapToGrid w:val="0"/>
        <w:kern w:val="0"/>
        <w:sz w:val="18"/>
        <w:szCs w:val="18"/>
        <w:lang w:val="en-US" w:eastAsia="zh-CN" w:bidi="ar-SA"/>
      </w:rPr>
      <w:pict>
        <v:rect id="文本框 2" o:spid="_x0000_s2049" o:spt="1" style="position:absolute;left:0pt;margin-top:0pt;height:144pt;width:144pt;mso-position-horizontal:center;mso-position-horizontal-relative:margin;mso-wrap-style:none;z-index:25166848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45F0AFF7">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rect>
      </w:pict>
    </w:r>
    <w:r>
      <w:rPr>
        <w:rFonts w:ascii="Times New Roman" w:hAnsi="Times New Roman" w:eastAsia="黑体" w:cs="Times New Roman"/>
        <w:snapToGrid w:val="0"/>
        <w:kern w:val="0"/>
        <w:sz w:val="18"/>
        <w:szCs w:val="18"/>
        <w:lang w:val="en-US" w:eastAsia="zh-CN" w:bidi="ar-SA"/>
      </w:rPr>
      <w:pict>
        <v:rect id="文本框 1" o:spid="_x0000_s2050" o:spt="1" style="position:absolute;left:0pt;margin-top:0pt;height:144pt;width:144pt;mso-position-horizontal:outside;mso-position-horizontal-relative:margin;mso-wrap-style:none;z-index:25166643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B32BB3C">
                <w:pPr>
                  <w:pStyle w:val="3"/>
                  <w:rPr>
                    <w:rFonts w:hint="eastAsia" w:eastAsia="黑体"/>
                    <w:lang w:val="en-US" w:eastAsia="zh-CN"/>
                  </w:rPr>
                </w:pPr>
              </w:p>
            </w:txbxContent>
          </v:textbox>
        </v:rect>
      </w:pict>
    </w:r>
    <w:r>
      <w:rPr>
        <w:rFonts w:ascii="Times New Roman" w:hAnsi="Times New Roman" w:eastAsia="黑体" w:cs="Times New Roman"/>
        <w:snapToGrid w:val="0"/>
        <w:kern w:val="0"/>
        <w:sz w:val="18"/>
        <w:szCs w:val="18"/>
        <w:lang w:val="en-US" w:eastAsia="zh-CN" w:bidi="ar-SA"/>
      </w:rPr>
      <w:pict>
        <v:rect id="文本框 3" o:spid="_x0000_s2051" o:spt="1" style="position:absolute;left:0pt;margin-top:0pt;height:144pt;width:144pt;mso-position-horizontal:left;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24245BA8">
                <w:pPr>
                  <w:pStyle w:val="3"/>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44FCD">
    <w:pPr>
      <w:pStyle w:val="3"/>
      <w:ind w:right="360"/>
    </w:pPr>
    <w:r>
      <w:rPr>
        <w:rFonts w:ascii="Times New Roman" w:hAnsi="Times New Roman" w:eastAsia="黑体" w:cs="Times New Roman"/>
        <w:snapToGrid w:val="0"/>
        <w:kern w:val="0"/>
        <w:sz w:val="18"/>
        <w:szCs w:val="18"/>
        <w:lang w:val="en-US" w:eastAsia="zh-CN" w:bidi="ar-SA"/>
      </w:rPr>
      <w:pict>
        <v:rect id="文本框 4" o:spid="_x0000_s2052" o:spt="1" style="position:absolute;left:0pt;margin-top:0pt;height:144pt;width:144pt;mso-position-horizontal:center;mso-position-horizontal-relative:margin;mso-wrap-style:none;z-index:25166950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519E8E43">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- 12 -</w:t>
                </w:r>
                <w:r>
                  <w:rPr>
                    <w:rFonts w:hint="eastAsia"/>
                    <w:sz w:val="18"/>
                    <w:lang w:eastAsia="zh-CN"/>
                  </w:rPr>
                  <w:fldChar w:fldCharType="end"/>
                </w:r>
              </w:p>
            </w:txbxContent>
          </v:textbox>
        </v:rect>
      </w:pict>
    </w:r>
    <w:r>
      <w:rPr>
        <w:rFonts w:ascii="Times New Roman" w:hAnsi="Times New Roman" w:eastAsia="黑体" w:cs="Times New Roman"/>
        <w:snapToGrid w:val="0"/>
        <w:kern w:val="0"/>
        <w:sz w:val="18"/>
        <w:szCs w:val="18"/>
        <w:lang w:val="en-US" w:eastAsia="zh-CN" w:bidi="ar-SA"/>
      </w:rPr>
      <w:pict>
        <v:rect id="文本框 16" o:spid="_x0000_s2053" o:spt="1" style="position:absolute;left:0pt;margin-top:0pt;height:144pt;width:144pt;mso-position-horizontal:outside;mso-position-horizontal-relative:margin;mso-wrap-style:none;z-index:25166745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43C6EF61">
                <w:pPr>
                  <w:pStyle w:val="3"/>
                </w:pPr>
              </w:p>
            </w:txbxContent>
          </v:textbox>
        </v:rect>
      </w:pict>
    </w:r>
    <w:r>
      <w:rPr>
        <w:rFonts w:ascii="Times New Roman" w:hAnsi="Times New Roman" w:eastAsia="黑体" w:cs="Times New Roman"/>
        <w:snapToGrid w:val="0"/>
        <w:kern w:val="0"/>
        <w:sz w:val="18"/>
        <w:szCs w:val="18"/>
        <w:lang w:val="en-US" w:eastAsia="zh-CN" w:bidi="ar-SA"/>
      </w:rPr>
      <w:pict>
        <v:rect id="文本框 9" o:spid="_x0000_s2054" o:spt="1" style="position:absolute;left:0pt;margin-top:0pt;height:144pt;width:144pt;mso-position-horizontal:outside;mso-position-horizontal-relative:margin;mso-wrap-style:none;z-index:25166540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2D7A2A6D">
                <w:pPr>
                  <w:pStyle w:val="3"/>
                </w:pPr>
              </w:p>
            </w:txbxContent>
          </v:textbox>
        </v:rect>
      </w:pict>
    </w:r>
    <w:r>
      <w:rPr>
        <w:rFonts w:ascii="Times New Roman" w:hAnsi="Times New Roman" w:eastAsia="黑体" w:cs="Times New Roman"/>
        <w:snapToGrid w:val="0"/>
        <w:kern w:val="0"/>
        <w:sz w:val="18"/>
        <w:szCs w:val="18"/>
        <w:lang w:val="en-US" w:eastAsia="zh-CN" w:bidi="ar-SA"/>
      </w:rPr>
      <w:pict>
        <v:rect id="文本框 10" o:spid="_x0000_s2055" o:spt="1" style="position:absolute;left:0pt;margin-top:0pt;height:144pt;width:144pt;mso-position-horizontal:outside;mso-position-horizontal-relative:margin;mso-wrap-style:none;z-index:25166438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63F59DE1">
                <w:pPr>
                  <w:pStyle w:val="3"/>
                </w:pPr>
              </w:p>
            </w:txbxContent>
          </v:textbox>
        </v:rect>
      </w:pict>
    </w:r>
    <w:r>
      <w:rPr>
        <w:rFonts w:ascii="Times New Roman" w:hAnsi="Times New Roman" w:eastAsia="黑体" w:cs="Times New Roman"/>
        <w:snapToGrid w:val="0"/>
        <w:kern w:val="0"/>
        <w:sz w:val="18"/>
        <w:szCs w:val="18"/>
        <w:lang w:val="en-US" w:eastAsia="zh-CN" w:bidi="ar-SA"/>
      </w:rPr>
      <w:pict>
        <v:rect id="文本框 11" o:spid="_x0000_s2056" o:spt="1" style="position:absolute;left:0pt;margin-top:0pt;height:144pt;width:144pt;mso-position-horizontal:outside;mso-position-horizontal-relative:margin;mso-wrap-style:none;z-index:25166336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73894D4B">
                <w:pPr>
                  <w:pStyle w:val="3"/>
                </w:pPr>
              </w:p>
            </w:txbxContent>
          </v:textbox>
        </v:rect>
      </w:pict>
    </w:r>
    <w:r>
      <w:rPr>
        <w:rFonts w:ascii="Times New Roman" w:hAnsi="Times New Roman" w:eastAsia="黑体" w:cs="Times New Roman"/>
        <w:snapToGrid w:val="0"/>
        <w:kern w:val="0"/>
        <w:sz w:val="18"/>
        <w:szCs w:val="18"/>
        <w:lang w:val="en-US" w:eastAsia="zh-CN" w:bidi="ar-SA"/>
      </w:rPr>
      <w:pict>
        <v:rect id="文本框 12" o:spid="_x0000_s2057" o:spt="1" style="position:absolute;left:0pt;margin-top:0pt;height:144pt;width:144pt;mso-position-horizontal:left;mso-position-horizontal-relative:margin;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6ABE4165">
                <w:pPr>
                  <w:pStyle w:val="3"/>
                </w:pPr>
              </w:p>
            </w:txbxContent>
          </v:textbox>
        </v:rect>
      </w:pict>
    </w:r>
    <w:r>
      <w:rPr>
        <w:rFonts w:ascii="Times New Roman" w:hAnsi="Times New Roman" w:eastAsia="黑体" w:cs="Times New Roman"/>
        <w:snapToGrid w:val="0"/>
        <w:kern w:val="0"/>
        <w:sz w:val="18"/>
        <w:szCs w:val="18"/>
        <w:lang w:val="en-US" w:eastAsia="zh-CN" w:bidi="ar-SA"/>
      </w:rPr>
      <w:pict>
        <v:rect id="文本框 13" o:spid="_x0000_s2058" o:spt="1" style="position:absolute;left:0pt;margin-top:0pt;height:144pt;width:144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412057E1">
                <w:pPr>
                  <w:pStyle w:val="3"/>
                </w:pPr>
              </w:p>
            </w:txbxContent>
          </v:textbox>
        </v:rect>
      </w:pict>
    </w:r>
    <w:r>
      <w:rPr>
        <w:rFonts w:ascii="Times New Roman" w:hAnsi="Times New Roman" w:eastAsia="黑体" w:cs="Times New Roman"/>
        <w:snapToGrid w:val="0"/>
        <w:kern w:val="0"/>
        <w:sz w:val="18"/>
        <w:szCs w:val="18"/>
        <w:lang w:val="en-US" w:eastAsia="zh-CN" w:bidi="ar-SA"/>
      </w:rPr>
      <w:pict>
        <v:rect id="文本框 14" o:spid="_x0000_s2059"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0E690B45">
                <w:pPr>
                  <w:pStyle w:val="3"/>
                </w:pP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86564">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10</w:t>
    </w:r>
    <w:r>
      <w:fldChar w:fldCharType="end"/>
    </w:r>
  </w:p>
  <w:p w14:paraId="47B65697">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1EA74">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DD32E">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42840E43"/>
    <w:rsid w:val="0F692C54"/>
    <w:rsid w:val="1BBE2EE6"/>
    <w:rsid w:val="1D0739B0"/>
    <w:rsid w:val="2AF05CF1"/>
    <w:rsid w:val="42840E43"/>
    <w:rsid w:val="42A0617C"/>
    <w:rsid w:val="46A17DDD"/>
    <w:rsid w:val="729577DE"/>
    <w:rsid w:val="7B2222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link w:val="7"/>
    <w:semiHidden/>
    <w:qFormat/>
    <w:uiPriority w:val="0"/>
    <w:rPr>
      <w:rFonts w:ascii="Futura Bk" w:hAnsi="Futura Bk" w:eastAsia="宋体"/>
      <w:kern w:val="0"/>
      <w:sz w:val="20"/>
      <w:szCs w:val="20"/>
      <w:lang w:eastAsia="en-US"/>
    </w:rPr>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footer"/>
    <w:basedOn w:val="1"/>
    <w:qFormat/>
    <w:uiPriority w:val="0"/>
    <w:pPr>
      <w:tabs>
        <w:tab w:val="center" w:pos="4153"/>
        <w:tab w:val="right" w:pos="8306"/>
      </w:tabs>
      <w:snapToGrid w:val="0"/>
      <w:jc w:val="left"/>
    </w:pPr>
    <w:rPr>
      <w:rFonts w:eastAsia="黑体"/>
      <w:snapToGrid w:val="0"/>
      <w:kern w:val="0"/>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7">
    <w:name w:val=" Char"/>
    <w:basedOn w:val="1"/>
    <w:link w:val="6"/>
    <w:qFormat/>
    <w:uiPriority w:val="0"/>
    <w:pPr>
      <w:widowControl/>
      <w:jc w:val="left"/>
    </w:pPr>
    <w:rPr>
      <w:rFonts w:ascii="Futura Bk" w:hAnsi="Futura Bk" w:eastAsia="宋体"/>
      <w:kern w:val="0"/>
      <w:sz w:val="20"/>
      <w:szCs w:val="20"/>
      <w:lang w:eastAsia="en-US"/>
    </w:rPr>
  </w:style>
  <w:style w:type="character" w:styleId="8">
    <w:name w:val="page number"/>
    <w:basedOn w:val="6"/>
    <w:qFormat/>
    <w:uiPriority w:val="0"/>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4120</Words>
  <Characters>4241</Characters>
  <Lines>0</Lines>
  <Paragraphs>0</Paragraphs>
  <TotalTime>0</TotalTime>
  <ScaleCrop>false</ScaleCrop>
  <LinksUpToDate>false</LinksUpToDate>
  <CharactersWithSpaces>4577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2025-11-27T02:58:00Z</dcterms:created>
  <dc:creator>郎芳琴</dc:creator>
  <cp:lastModifiedBy>Caffrey</cp:lastModifiedBy>
  <dcterms:modified xsi:type="dcterms:W3CDTF">2025-12-01T03:06:22Z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eyJoZGlkIjoiY2IyMmYwODA4NGY5Mzg1Mzk3OGQwMGQ4NzIyNzE2OWEiLCJ1c2VySWQiOiIyMDY4ODM2NTgifQ==</vt:lpwstr>
  </property>
  <property fmtid="{D5CDD505-2E9C-101B-9397-08002B2CF9AE}" pid="4" name="ICV">
    <vt:lpwstr>85715599EEC644598CE48A32A8AE8A09_12</vt:lpwstr>
  </property>
</Properties>
</file>